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bCs/>
          <w:i/>
          <w:iCs/>
          <w:color w:val="000000"/>
          <w:spacing w:val="-13"/>
        </w:rPr>
      </w:pPr>
      <w:bookmarkStart w:id="0" w:name="_GoBack"/>
      <w:r w:rsidRPr="000B53D9">
        <w:rPr>
          <w:rFonts w:ascii="Times New Roman" w:hAnsi="Times New Roman"/>
          <w:b/>
          <w:bCs/>
          <w:i/>
          <w:iCs/>
          <w:color w:val="000000"/>
          <w:spacing w:val="-13"/>
          <w:lang w:val="uz-Cyrl-UZ"/>
        </w:rPr>
        <w:t xml:space="preserve">МАСОФАДАН 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13"/>
        </w:rPr>
        <w:t xml:space="preserve"> УК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13"/>
          <w:lang w:val="uz-Cyrl-UZ"/>
        </w:rPr>
        <w:t>ИТИШ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13"/>
        </w:rPr>
        <w:t xml:space="preserve"> 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13"/>
          <w:lang w:val="uz-Cyrl-UZ"/>
        </w:rPr>
        <w:t xml:space="preserve"> ТИЗИМЛАРИ</w:t>
      </w:r>
    </w:p>
    <w:bookmarkEnd w:id="0"/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</w:pP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 xml:space="preserve">Режа: </w:t>
      </w:r>
    </w:p>
    <w:p w:rsidR="00F15F6A" w:rsidRPr="000B53D9" w:rsidRDefault="00F15F6A" w:rsidP="00F15F6A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i/>
          <w:iCs/>
          <w:color w:val="000000"/>
          <w:spacing w:val="-2"/>
          <w:w w:val="104"/>
        </w:rPr>
      </w:pPr>
      <w:r w:rsidRPr="000B53D9">
        <w:rPr>
          <w:rFonts w:ascii="Times New Roman" w:hAnsi="Times New Roman"/>
          <w:i/>
          <w:iCs/>
          <w:color w:val="000000"/>
          <w:spacing w:val="-2"/>
          <w:w w:val="104"/>
        </w:rPr>
        <w:t>Масофадан у</w:t>
      </w:r>
      <w:r w:rsidRPr="000B53D9">
        <w:rPr>
          <w:rFonts w:ascii="Times New Roman" w:hAnsi="Times New Roman"/>
          <w:i/>
          <w:iCs/>
          <w:color w:val="000000"/>
          <w:spacing w:val="-2"/>
          <w:w w:val="104"/>
          <w:lang w:val="uz-Cyrl-UZ"/>
        </w:rPr>
        <w:t>қ</w:t>
      </w:r>
      <w:r w:rsidRPr="000B53D9">
        <w:rPr>
          <w:rFonts w:ascii="Times New Roman" w:hAnsi="Times New Roman"/>
          <w:i/>
          <w:iCs/>
          <w:color w:val="000000"/>
          <w:spacing w:val="-2"/>
          <w:w w:val="104"/>
        </w:rPr>
        <w:t>итиш нима?</w:t>
      </w:r>
    </w:p>
    <w:p w:rsidR="00F15F6A" w:rsidRPr="000B53D9" w:rsidRDefault="00F15F6A" w:rsidP="00F15F6A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i/>
          <w:iCs/>
          <w:color w:val="000000"/>
          <w:spacing w:val="-2"/>
          <w:w w:val="104"/>
        </w:rPr>
      </w:pPr>
      <w:r w:rsidRPr="000B53D9">
        <w:rPr>
          <w:rFonts w:ascii="Times New Roman" w:hAnsi="Times New Roman"/>
          <w:i/>
          <w:iCs/>
          <w:color w:val="000000"/>
          <w:spacing w:val="-2"/>
          <w:w w:val="104"/>
        </w:rPr>
        <w:t>Интернетда тадбиркорлик.</w:t>
      </w:r>
    </w:p>
    <w:p w:rsidR="00F15F6A" w:rsidRPr="000B53D9" w:rsidRDefault="00F15F6A" w:rsidP="00F15F6A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i/>
          <w:iCs/>
          <w:color w:val="000000"/>
          <w:spacing w:val="-2"/>
          <w:w w:val="104"/>
        </w:rPr>
      </w:pPr>
      <w:r w:rsidRPr="000B53D9">
        <w:rPr>
          <w:rFonts w:ascii="Times New Roman" w:hAnsi="Times New Roman"/>
          <w:i/>
          <w:iCs/>
          <w:color w:val="000000"/>
          <w:spacing w:val="-2"/>
          <w:w w:val="104"/>
        </w:rPr>
        <w:t>Интернетда танишиш.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</w:pP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>Таянч сузи ва боралари: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</w:pP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>Масофадан у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  <w:lang w:val="uz-Cyrl-UZ"/>
        </w:rPr>
        <w:t>қ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>итиш услуби,  у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  <w:lang w:val="uz-Cyrl-UZ"/>
        </w:rPr>
        <w:t>қ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>ув услубий материаллар, у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  <w:lang w:val="uz-Cyrl-UZ"/>
        </w:rPr>
        <w:t>қ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>итувчи, у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  <w:lang w:val="uz-Cyrl-UZ"/>
        </w:rPr>
        <w:t>қ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>увчи, коммуникация, электрон дарслик, аудио ва видео дарсли, интернет сахифа, электрон кутубхона, тестлар, мул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  <w:lang w:val="en-US"/>
        </w:rPr>
        <w:t>p</w:t>
      </w:r>
      <w:r w:rsidRPr="000B53D9">
        <w:rPr>
          <w:rFonts w:ascii="Times New Roman" w:hAnsi="Times New Roman"/>
          <w:b/>
          <w:bCs/>
          <w:i/>
          <w:iCs/>
          <w:color w:val="000000"/>
          <w:spacing w:val="-2"/>
          <w:w w:val="104"/>
        </w:rPr>
        <w:t xml:space="preserve">тимедия. 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Кўпчилик Интернетдан фаКатгина янгиликлар билан та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нишиш, информация Кидириш, электрон почтадан фойдала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 xml:space="preserve">ниш ёки </w:t>
      </w:r>
      <w:r w:rsidRPr="000B53D9">
        <w:rPr>
          <w:rFonts w:ascii="Times New Roman" w:hAnsi="Times New Roman"/>
          <w:color w:val="000000"/>
          <w:spacing w:val="-1"/>
          <w:w w:val="104"/>
        </w:rPr>
        <w:t>г</w:t>
      </w:r>
      <w:r w:rsidRPr="000B53D9">
        <w:rPr>
          <w:rFonts w:ascii="Times New Roman" w:hAnsi="Times New Roman"/>
          <w:color w:val="000000"/>
          <w:spacing w:val="-1"/>
          <w:w w:val="104"/>
          <w:lang w:val="en-US"/>
        </w:rPr>
        <w:t>a</w:t>
      </w:r>
      <w:r w:rsidRPr="000B53D9">
        <w:rPr>
          <w:rFonts w:ascii="Times New Roman" w:hAnsi="Times New Roman"/>
          <w:color w:val="000000"/>
          <w:spacing w:val="-1"/>
          <w:w w:val="104"/>
        </w:rPr>
        <w:t xml:space="preserve">п 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сотиш учун фойдаланиши сир эмас. Интернет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нинг имкониятлари кундан - кунга ошиб бормоКда. Интернет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дан фойдаланишнинг янги босКичи  бошланди, яoни Интер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нет турли сохаларга тадбиК Килинди. Интернет технология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лар: масофадан ўқитиш, электрон кутубхоналар, телемедици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на, телеметрология, электрон тадбиркорлик, электрон мага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зинлар ва бошқалар 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Куйида бу технологияларнинг қисқача, лекин асосий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тавсифларини келтирамиз.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  <w:bCs/>
          <w:color w:val="000000"/>
          <w:spacing w:val="-13"/>
        </w:rPr>
        <w:t xml:space="preserve">111. </w:t>
      </w:r>
      <w:r w:rsidRPr="000B53D9">
        <w:rPr>
          <w:rFonts w:ascii="Times New Roman" w:hAnsi="Times New Roman"/>
          <w:b/>
          <w:bCs/>
          <w:color w:val="000000"/>
          <w:spacing w:val="-13"/>
          <w:lang w:val="uz-Cyrl-UZ"/>
        </w:rPr>
        <w:t>Масофадан уКитиш  тизимлари;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5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4"/>
          <w:w w:val="101"/>
          <w:lang w:val="uz-Cyrl-UZ"/>
        </w:rPr>
        <w:t xml:space="preserve">Бугунги кунда тараққиёт жуда тез ривожланмоқда  ва жуда </w:t>
      </w:r>
      <w:r w:rsidRPr="000B53D9">
        <w:rPr>
          <w:rFonts w:ascii="Times New Roman" w:hAnsi="Times New Roman"/>
          <w:color w:val="000000"/>
          <w:spacing w:val="-6"/>
          <w:w w:val="101"/>
          <w:lang w:val="uz-Cyrl-UZ"/>
        </w:rPr>
        <w:t>тез ўзгармоқда.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Деярли хар дақиқада сайёрамизнинг турли бурчакларида </w:t>
      </w:r>
      <w:r w:rsidRPr="000B53D9">
        <w:rPr>
          <w:rFonts w:ascii="Times New Roman" w:hAnsi="Times New Roman"/>
          <w:color w:val="000000"/>
          <w:w w:val="101"/>
          <w:lang w:val="uz-Cyrl-UZ"/>
        </w:rPr>
        <w:t>ўзгаришлар, янгиланишлар ва кутилмаган вофеа  ходисалар содир бўлмоқда. Хар бир кунимиз кучли информация оқими остида кечмоқда. Информация оқими бизни уйда, ишхона ва та</w:t>
      </w:r>
      <w:r w:rsidRPr="000B53D9">
        <w:rPr>
          <w:rFonts w:ascii="Times New Roman" w:hAnsi="Times New Roman"/>
          <w:color w:val="000000"/>
          <w:w w:val="101"/>
          <w:lang w:val="en-US"/>
        </w:rPr>
        <w:t>o</w:t>
      </w:r>
      <w:r w:rsidRPr="000B53D9">
        <w:rPr>
          <w:rFonts w:ascii="Times New Roman" w:hAnsi="Times New Roman"/>
          <w:color w:val="000000"/>
          <w:w w:val="101"/>
          <w:lang w:val="uz-Cyrl-UZ"/>
        </w:rPr>
        <w:t>тилда та</w:t>
      </w:r>
      <w:r w:rsidRPr="000B53D9">
        <w:rPr>
          <w:rFonts w:ascii="Times New Roman" w:hAnsi="Times New Roman"/>
          <w:color w:val="000000"/>
          <w:w w:val="101"/>
          <w:lang w:val="en-US"/>
        </w:rPr>
        <w:t>o</w:t>
      </w:r>
      <w:r w:rsidRPr="000B53D9">
        <w:rPr>
          <w:rFonts w:ascii="Times New Roman" w:hAnsi="Times New Roman"/>
          <w:color w:val="000000"/>
          <w:w w:val="101"/>
          <w:lang w:val="uz-Cyrl-UZ"/>
        </w:rPr>
        <w:t>қиб этади. Инсон информация таoсиридан холи нормал фаолият юрита олмайди. Хаётни англаш, уни ўрга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>ниш информацияларни йигиш</w:t>
      </w:r>
      <w:r w:rsidRPr="000B53D9">
        <w:rPr>
          <w:rFonts w:ascii="Times New Roman" w:hAnsi="Times New Roman"/>
          <w:smallCaps/>
          <w:color w:val="000000"/>
          <w:spacing w:val="-2"/>
          <w:w w:val="101"/>
          <w:lang w:val="uz-Cyrl-UZ"/>
        </w:rPr>
        <w:t xml:space="preserve"> 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>ва ўзлаштириш орқали кеча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ди. Инсоннинг билимлилик даражаси хам маoлум давр ичида 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 xml:space="preserve">шахс томонидан ўзлаштирилган информацияларнинг кўп ёки 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>озлиги билан белгиланади.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1"/>
          <w:lang w:val="uz-Cyrl-UZ"/>
        </w:rPr>
        <w:t xml:space="preserve">Шунинг учун замонавий билимлар сари кенг йўл очиш таoлимотни такомиллаштиришда янги информация технологиялардан унумли фойдаланиш  бугунги куннинг талабига </w:t>
      </w:r>
      <w:r w:rsidRPr="000B53D9">
        <w:rPr>
          <w:rFonts w:ascii="Times New Roman" w:hAnsi="Times New Roman"/>
          <w:color w:val="000000"/>
          <w:spacing w:val="-3"/>
          <w:w w:val="102"/>
          <w:lang w:val="uz-Cyrl-UZ"/>
        </w:rPr>
        <w:t>айланди. Кадрлар тайёрлаш Миллий дастури хамда Ўзбекис</w:t>
      </w:r>
      <w:r w:rsidRPr="000B53D9">
        <w:rPr>
          <w:rFonts w:ascii="Times New Roman" w:hAnsi="Times New Roman"/>
          <w:color w:val="000000"/>
          <w:spacing w:val="-5"/>
          <w:w w:val="102"/>
          <w:lang w:val="uz-Cyrl-UZ"/>
        </w:rPr>
        <w:t>тон Республикасининг «Таoлим тўгрисида» ги Конуни хам зим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мамизга шу маoсулиятни юклайди.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2"/>
          <w:lang w:val="uz-Cyrl-UZ"/>
        </w:rPr>
        <w:t>Ва</w:t>
      </w:r>
      <w:r w:rsidRPr="000B53D9">
        <w:rPr>
          <w:rFonts w:ascii="Times New Roman" w:hAnsi="Times New Roman"/>
          <w:color w:val="000000"/>
          <w:w w:val="102"/>
        </w:rPr>
        <w:t>х</w:t>
      </w: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оланки таoлим тизимида сезиларли ўзгаришлар рўй 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бермоқда. Таълим тизимида масофадан ўқитиш услуби шак</w:t>
      </w:r>
      <w:r w:rsidRPr="000B53D9">
        <w:rPr>
          <w:rFonts w:ascii="Times New Roman" w:hAnsi="Times New Roman"/>
          <w:color w:val="000000"/>
          <w:w w:val="102"/>
          <w:lang w:val="uz-Cyrl-UZ"/>
        </w:rPr>
        <w:t>ллари қўлланилмоқда. Масофадан ўқитиш услуби  бу сиртқи ўқишнинг янги шаклидир. Масофадан ўқитиш бу мустақ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ил ўқишдир. Мустақил ўқиш инсоннинг мустақил фикрлаш, холатни бахолаш, хулоса ва башорат қилиш қобилиятларини ривожлантиради.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4"/>
          <w:w w:val="102"/>
          <w:lang w:val="uz-Cyrl-UZ"/>
        </w:rPr>
        <w:t xml:space="preserve">Масофадан ўқитишнинг яна бир афзаллиги шундаки, унда </w:t>
      </w:r>
      <w:r w:rsidRPr="000B53D9">
        <w:rPr>
          <w:rFonts w:ascii="Times New Roman" w:hAnsi="Times New Roman"/>
          <w:color w:val="000000"/>
          <w:spacing w:val="-3"/>
          <w:w w:val="102"/>
          <w:lang w:val="uz-Cyrl-UZ"/>
        </w:rPr>
        <w:t xml:space="preserve">ўкувчи ўзига қулай вақтда ва хаттоки   ишдан ажралмаган холда  ўқиши мумкин. Айнан шу афзалликлари туфайли </w:t>
      </w:r>
      <w:r w:rsidRPr="000B53D9">
        <w:rPr>
          <w:rFonts w:ascii="Times New Roman" w:hAnsi="Times New Roman"/>
          <w:color w:val="000000"/>
          <w:spacing w:val="-3"/>
          <w:w w:val="102"/>
          <w:lang w:val="uz-Cyrl-UZ"/>
        </w:rPr>
        <w:lastRenderedPageBreak/>
        <w:t xml:space="preserve">бу услуб 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дунёда хозирги кунда кенг тарқалган. Кўпгина йирик корхо</w:t>
      </w:r>
      <w:r w:rsidRPr="000B53D9">
        <w:rPr>
          <w:rFonts w:ascii="Times New Roman" w:hAnsi="Times New Roman"/>
          <w:color w:val="000000"/>
          <w:w w:val="102"/>
          <w:lang w:val="uz-Cyrl-UZ"/>
        </w:rPr>
        <w:t>налар мутахассислари малакасини ошириш ёки ўзгартириш учун шу услубдан фойдаланиб, йилига миллионлаб доллар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ларни тежамоқдалар.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Масофадан ўқитишнинг яна бир афзаллик томони унда 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ўқиш  муддатини ўкувчи ўзи белгилайди, яъни талаба ихтиё</w:t>
      </w:r>
      <w:r w:rsidRPr="000B53D9">
        <w:rPr>
          <w:rFonts w:ascii="Times New Roman" w:hAnsi="Times New Roman"/>
          <w:color w:val="000000"/>
          <w:spacing w:val="-8"/>
          <w:w w:val="107"/>
          <w:lang w:val="uz-Cyrl-UZ"/>
        </w:rPr>
        <w:t>рий пайтда ўқишни бошлайди, материалларни ўқитувчи назо</w:t>
      </w:r>
      <w:r w:rsidRPr="000B53D9">
        <w:rPr>
          <w:rFonts w:ascii="Times New Roman" w:hAnsi="Times New Roman"/>
          <w:color w:val="000000"/>
          <w:spacing w:val="-9"/>
          <w:w w:val="107"/>
          <w:lang w:val="uz-Cyrl-UZ"/>
        </w:rPr>
        <w:t xml:space="preserve">ратида ўзлаштиради. Ўзлаштириш топшириқларни, тестларни </w:t>
      </w:r>
      <w:r w:rsidRPr="000B53D9">
        <w:rPr>
          <w:rFonts w:ascii="Times New Roman" w:hAnsi="Times New Roman"/>
          <w:color w:val="000000"/>
          <w:spacing w:val="-7"/>
          <w:w w:val="107"/>
          <w:lang w:val="uz-Cyrl-UZ"/>
        </w:rPr>
        <w:t>бажаришига Караб  аниқланади. Ўқувчи берилган программа</w:t>
      </w:r>
      <w:r w:rsidRPr="000B53D9">
        <w:rPr>
          <w:rFonts w:ascii="Times New Roman" w:hAnsi="Times New Roman"/>
          <w:color w:val="000000"/>
          <w:spacing w:val="-6"/>
          <w:w w:val="107"/>
          <w:lang w:val="uz-Cyrl-UZ"/>
        </w:rPr>
        <w:t xml:space="preserve">ни қанчалик тез ўзлаштирса, шунчалик тез ўқишни тугатади </w:t>
      </w:r>
      <w:r w:rsidRPr="000B53D9">
        <w:rPr>
          <w:rFonts w:ascii="Times New Roman" w:hAnsi="Times New Roman"/>
          <w:color w:val="000000"/>
          <w:spacing w:val="-9"/>
          <w:w w:val="107"/>
          <w:lang w:val="uz-Cyrl-UZ"/>
        </w:rPr>
        <w:t>ва гувохнома  олади. Программани ўзлаштира олмаса, унга му</w:t>
      </w:r>
      <w:r w:rsidRPr="000B53D9">
        <w:rPr>
          <w:rFonts w:ascii="Times New Roman" w:hAnsi="Times New Roman"/>
          <w:color w:val="000000"/>
          <w:spacing w:val="-8"/>
          <w:w w:val="107"/>
          <w:lang w:val="uz-Cyrl-UZ"/>
        </w:rPr>
        <w:t>стақил ишлаб, ўқишни давом эттиришга имконият берилади.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7"/>
          <w:lang w:val="uz-Cyrl-UZ"/>
        </w:rPr>
        <w:t xml:space="preserve">АКШ масофадан ўқитиш технологияси билан </w:t>
      </w:r>
      <w:r w:rsidRPr="000B53D9">
        <w:rPr>
          <w:rFonts w:ascii="Times New Roman" w:hAnsi="Times New Roman"/>
          <w:color w:val="000000"/>
          <w:spacing w:val="13"/>
          <w:w w:val="107"/>
          <w:lang w:val="en-US"/>
        </w:rPr>
        <w:t>Virginia</w:t>
      </w:r>
      <w:r w:rsidRPr="000B53D9">
        <w:rPr>
          <w:rFonts w:ascii="Times New Roman" w:hAnsi="Times New Roman"/>
          <w:color w:val="000000"/>
          <w:spacing w:val="13"/>
          <w:w w:val="107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C</w:t>
      </w:r>
      <w:r w:rsidRPr="000B53D9">
        <w:rPr>
          <w:rFonts w:ascii="Times New Roman" w:hAnsi="Times New Roman"/>
          <w:color w:val="000000"/>
          <w:spacing w:val="-4"/>
          <w:w w:val="107"/>
        </w:rPr>
        <w:t>о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mm</w:t>
      </w:r>
      <w:r w:rsidRPr="000B53D9">
        <w:rPr>
          <w:rFonts w:ascii="Times New Roman" w:hAnsi="Times New Roman"/>
          <w:color w:val="000000"/>
          <w:spacing w:val="-4"/>
          <w:w w:val="107"/>
        </w:rPr>
        <w:t>о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nwealth</w:t>
      </w:r>
      <w:r w:rsidRPr="000B53D9">
        <w:rPr>
          <w:rFonts w:ascii="Times New Roman" w:hAnsi="Times New Roman"/>
          <w:color w:val="000000"/>
          <w:spacing w:val="-4"/>
          <w:w w:val="107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University</w:t>
      </w:r>
      <w:r w:rsidRPr="000B53D9">
        <w:rPr>
          <w:rFonts w:ascii="Times New Roman" w:hAnsi="Times New Roman"/>
          <w:color w:val="000000"/>
          <w:spacing w:val="-4"/>
          <w:w w:val="107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MCV</w:t>
      </w:r>
      <w:r w:rsidRPr="000B53D9">
        <w:rPr>
          <w:rFonts w:ascii="Times New Roman" w:hAnsi="Times New Roman"/>
          <w:color w:val="000000"/>
          <w:spacing w:val="-4"/>
          <w:w w:val="107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7"/>
          <w:lang w:val="uz-Cyrl-UZ"/>
        </w:rPr>
        <w:t xml:space="preserve">да 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Dr</w:t>
      </w:r>
      <w:r w:rsidRPr="000B53D9">
        <w:rPr>
          <w:rFonts w:ascii="Times New Roman" w:hAnsi="Times New Roman"/>
          <w:color w:val="000000"/>
          <w:spacing w:val="-4"/>
          <w:w w:val="107"/>
        </w:rPr>
        <w:t xml:space="preserve">. 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D</w:t>
      </w:r>
      <w:r w:rsidRPr="000B53D9">
        <w:rPr>
          <w:rFonts w:ascii="Times New Roman" w:hAnsi="Times New Roman"/>
          <w:color w:val="000000"/>
          <w:spacing w:val="-4"/>
          <w:w w:val="107"/>
        </w:rPr>
        <w:t>о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l</w:t>
      </w:r>
      <w:r w:rsidRPr="000B53D9">
        <w:rPr>
          <w:rFonts w:ascii="Times New Roman" w:hAnsi="Times New Roman"/>
          <w:color w:val="000000"/>
          <w:spacing w:val="-4"/>
          <w:w w:val="107"/>
        </w:rPr>
        <w:t>о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res</w:t>
      </w:r>
      <w:r w:rsidRPr="000B53D9">
        <w:rPr>
          <w:rFonts w:ascii="Times New Roman" w:hAnsi="Times New Roman"/>
          <w:color w:val="000000"/>
          <w:spacing w:val="-4"/>
          <w:w w:val="107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7"/>
          <w:lang w:val="en-US"/>
        </w:rPr>
        <w:t>Clement</w:t>
      </w:r>
      <w:r w:rsidRPr="000B53D9">
        <w:rPr>
          <w:rFonts w:ascii="Times New Roman" w:hAnsi="Times New Roman"/>
          <w:color w:val="000000"/>
          <w:spacing w:val="-4"/>
          <w:w w:val="107"/>
        </w:rPr>
        <w:t xml:space="preserve"> рaхбар</w:t>
      </w:r>
      <w:r w:rsidRPr="000B53D9">
        <w:rPr>
          <w:rFonts w:ascii="Times New Roman" w:hAnsi="Times New Roman"/>
          <w:color w:val="000000"/>
          <w:spacing w:val="-3"/>
          <w:w w:val="107"/>
          <w:lang w:val="uz-Cyrl-UZ"/>
        </w:rPr>
        <w:t>лигида ўргандик [З], Бу усулдан бир</w:t>
      </w:r>
      <w:r w:rsidRPr="000B53D9">
        <w:rPr>
          <w:rFonts w:ascii="Times New Roman" w:hAnsi="Times New Roman"/>
          <w:color w:val="000000"/>
          <w:spacing w:val="-3"/>
          <w:w w:val="107"/>
        </w:rPr>
        <w:t xml:space="preserve"> </w:t>
      </w:r>
      <w:r w:rsidRPr="000B53D9">
        <w:rPr>
          <w:rFonts w:ascii="Times New Roman" w:hAnsi="Times New Roman"/>
          <w:color w:val="000000"/>
          <w:spacing w:val="-3"/>
          <w:w w:val="107"/>
          <w:lang w:val="uz-Cyrl-UZ"/>
        </w:rPr>
        <w:t>неча йиллар даво</w:t>
      </w:r>
      <w:r w:rsidRPr="000B53D9">
        <w:rPr>
          <w:rFonts w:ascii="Times New Roman" w:hAnsi="Times New Roman"/>
          <w:color w:val="000000"/>
          <w:spacing w:val="-7"/>
          <w:w w:val="107"/>
          <w:lang w:val="uz-Cyrl-UZ"/>
        </w:rPr>
        <w:t>мида фойдаланилмоқда. Унда магистратурани тугатган врач</w:t>
      </w:r>
      <w:r w:rsidRPr="000B53D9">
        <w:rPr>
          <w:rFonts w:ascii="Times New Roman" w:hAnsi="Times New Roman"/>
          <w:color w:val="000000"/>
          <w:spacing w:val="-1"/>
          <w:w w:val="107"/>
          <w:lang w:val="uz-Cyrl-UZ"/>
        </w:rPr>
        <w:t xml:space="preserve">лар ўқийди. Врачлар дунёнинг турли нуқталаридан туриб </w:t>
      </w:r>
      <w:r w:rsidRPr="000B53D9">
        <w:rPr>
          <w:rFonts w:ascii="Times New Roman" w:hAnsi="Times New Roman"/>
          <w:color w:val="000000"/>
          <w:spacing w:val="-5"/>
          <w:w w:val="107"/>
          <w:lang w:val="uz-Cyrl-UZ"/>
        </w:rPr>
        <w:t>ўқиш  имкониятига эга бўладилар. Баoзи бакалаврият тала</w:t>
      </w:r>
      <w:r w:rsidRPr="000B53D9">
        <w:rPr>
          <w:rFonts w:ascii="Times New Roman" w:hAnsi="Times New Roman"/>
          <w:color w:val="000000"/>
          <w:spacing w:val="-2"/>
          <w:w w:val="107"/>
          <w:lang w:val="uz-Cyrl-UZ"/>
        </w:rPr>
        <w:t xml:space="preserve">балари бир неча мутаххассисликни эгаллаш мақсадида бу </w:t>
      </w:r>
      <w:r w:rsidRPr="000B53D9">
        <w:rPr>
          <w:rFonts w:ascii="Times New Roman" w:hAnsi="Times New Roman"/>
          <w:color w:val="000000"/>
          <w:spacing w:val="-7"/>
          <w:w w:val="107"/>
          <w:lang w:val="uz-Cyrl-UZ"/>
        </w:rPr>
        <w:t>усулдан фойдаланишади.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02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7"/>
          <w:lang w:val="uz-Cyrl-UZ"/>
        </w:rPr>
        <w:t xml:space="preserve">Масофадан ўқитишда одатда ишлаётганлар, оналар, </w:t>
      </w:r>
      <w:r w:rsidRPr="000B53D9">
        <w:rPr>
          <w:rFonts w:ascii="Times New Roman" w:hAnsi="Times New Roman"/>
          <w:color w:val="000000"/>
          <w:spacing w:val="-7"/>
          <w:w w:val="107"/>
          <w:lang w:val="uz-Cyrl-UZ"/>
        </w:rPr>
        <w:t xml:space="preserve">ўқиётганлар бирор мутаххассисликни эгаллаш ёки малакаси </w:t>
      </w:r>
      <w:r w:rsidRPr="000B53D9">
        <w:rPr>
          <w:rFonts w:ascii="Times New Roman" w:hAnsi="Times New Roman"/>
          <w:color w:val="000000"/>
          <w:spacing w:val="-11"/>
          <w:w w:val="107"/>
          <w:lang w:val="uz-Cyrl-UZ"/>
        </w:rPr>
        <w:t>IH ошириш мақсадида ўқийди. Бу услуб ногиронлар учун жуда қ</w:t>
      </w:r>
      <w:r w:rsidRPr="000B53D9">
        <w:rPr>
          <w:rFonts w:ascii="Times New Roman" w:hAnsi="Times New Roman"/>
          <w:color w:val="000000"/>
          <w:spacing w:val="-8"/>
          <w:w w:val="107"/>
          <w:lang w:val="uz-Cyrl-UZ"/>
        </w:rPr>
        <w:t>улайдир. Масофадан ўқитишда хаттоки  махбуслар  хам ўқиш им</w:t>
      </w:r>
      <w:r w:rsidRPr="000B53D9">
        <w:rPr>
          <w:rFonts w:ascii="Times New Roman" w:hAnsi="Times New Roman"/>
          <w:color w:val="000000"/>
          <w:spacing w:val="-5"/>
          <w:w w:val="107"/>
          <w:lang w:val="uz-Cyrl-UZ"/>
        </w:rPr>
        <w:t>конига эга. Бу хақида бир неча бор Австралияда эшитдик.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8"/>
          <w:w w:val="107"/>
          <w:lang w:val="uz-Cyrl-UZ"/>
        </w:rPr>
        <w:t xml:space="preserve">Масофадан ўқитиш айниқса ривожланаётган мамлакатлар </w:t>
      </w:r>
      <w:r w:rsidRPr="000B53D9">
        <w:rPr>
          <w:rFonts w:ascii="Times New Roman" w:hAnsi="Times New Roman"/>
          <w:color w:val="000000"/>
          <w:spacing w:val="-15"/>
          <w:w w:val="103"/>
          <w:lang w:val="uz-Cyrl-UZ"/>
        </w:rPr>
        <w:t>учун иқтисодан  қулайдир.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3"/>
          <w:lang w:val="uz-Cyrl-UZ"/>
        </w:rPr>
        <w:t>Масофадан ўқитиш ташкилий иқтисодий афзалликларга хам эга. Масофадан ўқитиш учун талабалар учун ауди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ториялар, ётоқхоналар зарур эмас. Масофадан ўқитишда молиявий харажатлар  </w:t>
      </w:r>
      <w:r w:rsidRPr="000B53D9">
        <w:rPr>
          <w:rFonts w:ascii="Times New Roman" w:hAnsi="Times New Roman"/>
          <w:color w:val="000000"/>
          <w:spacing w:val="14"/>
          <w:w w:val="104"/>
          <w:lang w:val="uz-Cyrl-UZ"/>
        </w:rPr>
        <w:t>асосан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 ўқув услубий материаллар тайёрлаш учун, махсус аудиториялар учун сарфланади. Бу 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харажатлар нинг асосий қисми бу жараённи ташкил этиш бо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 xml:space="preserve">сқичида сарфланади. Кейинчалик молиявий харажатлар  камаяди. Шунинг учун талабалар сонини ошиши билан ўқиш </w:t>
      </w:r>
      <w:r w:rsidRPr="000B53D9">
        <w:rPr>
          <w:rFonts w:ascii="Times New Roman" w:hAnsi="Times New Roman"/>
          <w:color w:val="000000"/>
          <w:w w:val="104"/>
          <w:lang w:val="uz-Cyrl-UZ"/>
        </w:rPr>
        <w:t>нархи хам пасаяди. Масофадан ўқитишда асосий эoтиборни ўкув услубий материалларни тайёрлашга қаратиш  даркор. Чунки ўқув услубий материалларнинг сифати масофадан ўқитиш сифатининг энг асосий омилларидан бири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дир. Ўқув услубий материал қанчалик тушунарли ва батаф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сил бўлса, шунчалик у ўқувчига фойдали бўлади. Яъни ма</w:t>
      </w:r>
      <w:r w:rsidRPr="000B53D9">
        <w:rPr>
          <w:rFonts w:ascii="Times New Roman" w:hAnsi="Times New Roman"/>
          <w:color w:val="000000"/>
          <w:w w:val="104"/>
          <w:lang w:val="uz-Cyrl-UZ"/>
        </w:rPr>
        <w:t>териал услубий жихатдан  пухта бўлмоги зарур.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b/>
          <w:bCs/>
          <w:color w:val="000000"/>
          <w:spacing w:val="-10"/>
          <w:lang w:val="uz-Cyrl-UZ"/>
        </w:rPr>
        <w:t>Масофадан ўқитиш нима?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lang w:val="uz-Cyrl-UZ"/>
        </w:rPr>
        <w:t>Масофадан ўқитиш бу Интернет тармоги орКали  сизга қ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>улай  бўлган вақтда ўқишдир. Масофадан ўқитишнинг тарки</w:t>
      </w:r>
      <w:r w:rsidRPr="000B53D9">
        <w:rPr>
          <w:rFonts w:ascii="Times New Roman" w:hAnsi="Times New Roman"/>
          <w:color w:val="000000"/>
          <w:spacing w:val="-4"/>
          <w:lang w:val="uz-Cyrl-UZ"/>
        </w:rPr>
        <w:t>бий белгилари: ўқитувчи, ўкувчи, коммуникациядир (4.1расм).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6"/>
          <w:w w:val="101"/>
          <w:lang w:val="uz-Cyrl-UZ"/>
        </w:rPr>
        <w:t>Масофадан ўқитиш услубий материаллари қуйидагилардир: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>• Дарслик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>• Аудио ва видео дарсликлар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w w:val="101"/>
          <w:lang w:val="uz-Cyrl-UZ"/>
        </w:rPr>
        <w:t>• Онлайн дарслар (Интернет са</w:t>
      </w:r>
      <w:r w:rsidRPr="000B53D9">
        <w:rPr>
          <w:rFonts w:ascii="Times New Roman" w:hAnsi="Times New Roman"/>
          <w:color w:val="000000"/>
          <w:w w:val="101"/>
        </w:rPr>
        <w:t>х</w:t>
      </w:r>
      <w:r w:rsidRPr="000B53D9">
        <w:rPr>
          <w:rFonts w:ascii="Times New Roman" w:hAnsi="Times New Roman"/>
          <w:color w:val="000000"/>
          <w:w w:val="101"/>
          <w:lang w:val="uz-Cyrl-UZ"/>
        </w:rPr>
        <w:t>ифа)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lastRenderedPageBreak/>
        <w:t>• Электрон кутубхоналар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>• Тестлар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w w:val="101"/>
          <w:lang w:val="uz-Cyrl-UZ"/>
        </w:rPr>
        <w:t>• Мул</w:t>
      </w:r>
      <w:r w:rsidRPr="000B53D9">
        <w:rPr>
          <w:rFonts w:ascii="Times New Roman" w:hAnsi="Times New Roman"/>
          <w:color w:val="000000"/>
          <w:w w:val="101"/>
          <w:lang w:val="en-US"/>
        </w:rPr>
        <w:t>p</w:t>
      </w:r>
      <w:r w:rsidRPr="000B53D9">
        <w:rPr>
          <w:rFonts w:ascii="Times New Roman" w:hAnsi="Times New Roman"/>
          <w:color w:val="000000"/>
          <w:w w:val="101"/>
          <w:lang w:val="uz-Cyrl-UZ"/>
        </w:rPr>
        <w:t>тимедиа  электрон дарсликлар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1"/>
        </w:rPr>
        <w:t>Х</w:t>
      </w:r>
      <w:r w:rsidRPr="000B53D9">
        <w:rPr>
          <w:rFonts w:ascii="Times New Roman" w:hAnsi="Times New Roman"/>
          <w:color w:val="000000"/>
          <w:w w:val="101"/>
          <w:lang w:val="uz-Cyrl-UZ"/>
        </w:rPr>
        <w:t xml:space="preserve">озирги кунда республикамизда </w:t>
      </w:r>
      <w:r w:rsidRPr="000B53D9">
        <w:rPr>
          <w:rFonts w:ascii="Times New Roman" w:hAnsi="Times New Roman"/>
          <w:color w:val="000000"/>
          <w:w w:val="101"/>
        </w:rPr>
        <w:t>х</w:t>
      </w:r>
      <w:r w:rsidRPr="000B53D9">
        <w:rPr>
          <w:rFonts w:ascii="Times New Roman" w:hAnsi="Times New Roman"/>
          <w:color w:val="000000"/>
          <w:w w:val="101"/>
          <w:lang w:val="uz-Cyrl-UZ"/>
        </w:rPr>
        <w:t>ам масофадан ўқитиш услубий материаллари айрим фанларни ўқитишда фойдаланилмоқда ва яхши натижалар бермокда. Электрон кутубхо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>налар, электрон дарсликлар, онлайн дарсликлар расмга кир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>моқда. Мисол сифатида қуйидаги дарслик билан танишиб чиқиши</w:t>
      </w:r>
      <w:r w:rsidRPr="000B53D9">
        <w:rPr>
          <w:rFonts w:ascii="Times New Roman" w:hAnsi="Times New Roman"/>
          <w:color w:val="000000"/>
          <w:spacing w:val="-3"/>
          <w:w w:val="101"/>
          <w:lang w:val="uz-Cyrl-UZ"/>
        </w:rPr>
        <w:t>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3"/>
          <w:lang w:val="uz-Cyrl-UZ"/>
        </w:rPr>
        <w:t xml:space="preserve">Бу "Замонавий информацион технологиялар" курси бўлиб, 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>у билан Интернет орқали танишиб чиқиш 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7"/>
          <w:lang w:val="uz-Cyrl-UZ"/>
        </w:rPr>
        <w:t>Яъни сизга қулай бўлган пайтда бу курсни ўрганиб чиқишин</w:t>
      </w:r>
      <w:r w:rsidRPr="000B53D9">
        <w:rPr>
          <w:rFonts w:ascii="Times New Roman" w:hAnsi="Times New Roman"/>
          <w:color w:val="000000"/>
          <w:spacing w:val="-9"/>
          <w:lang w:val="uz-Cyrl-UZ"/>
        </w:rPr>
        <w:t>гиз мумкин. Курсдан Тошкент Давлат Техника Университети тала</w:t>
      </w:r>
      <w:r w:rsidRPr="000B53D9">
        <w:rPr>
          <w:rFonts w:ascii="Times New Roman" w:hAnsi="Times New Roman"/>
          <w:color w:val="000000"/>
          <w:spacing w:val="-10"/>
          <w:lang w:val="uz-Cyrl-UZ"/>
        </w:rPr>
        <w:t>балари бир</w:t>
      </w:r>
      <w:r w:rsidRPr="000B53D9">
        <w:rPr>
          <w:rFonts w:ascii="Times New Roman" w:hAnsi="Times New Roman"/>
          <w:color w:val="000000"/>
          <w:spacing w:val="-10"/>
        </w:rPr>
        <w:t xml:space="preserve"> </w:t>
      </w:r>
      <w:r w:rsidRPr="000B53D9">
        <w:rPr>
          <w:rFonts w:ascii="Times New Roman" w:hAnsi="Times New Roman"/>
          <w:color w:val="000000"/>
          <w:spacing w:val="-10"/>
          <w:lang w:val="uz-Cyrl-UZ"/>
        </w:rPr>
        <w:t>неча йиллар давомида фойдаланиб келмокда 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</w:rPr>
      </w:pP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Мул</w:t>
      </w:r>
      <w:r w:rsidRPr="000B53D9">
        <w:rPr>
          <w:rFonts w:ascii="Times New Roman" w:hAnsi="Times New Roman"/>
          <w:color w:val="000000"/>
          <w:spacing w:val="-2"/>
          <w:w w:val="102"/>
          <w:lang w:val="en-US"/>
        </w:rPr>
        <w:t>p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тимедиа дарслик ўзида кўпгина маoлумотларни му</w:t>
      </w:r>
      <w:r w:rsidRPr="000B53D9">
        <w:rPr>
          <w:rFonts w:ascii="Times New Roman" w:hAnsi="Times New Roman"/>
          <w:color w:val="000000"/>
          <w:w w:val="102"/>
          <w:lang w:val="uz-Cyrl-UZ"/>
        </w:rPr>
        <w:t>жассамлаш билан бирга, бу маoлумотларни экранда намой</w:t>
      </w:r>
      <w:r w:rsidRPr="000B53D9">
        <w:rPr>
          <w:rFonts w:ascii="Times New Roman" w:hAnsi="Times New Roman"/>
          <w:color w:val="000000"/>
          <w:spacing w:val="-3"/>
          <w:w w:val="102"/>
          <w:lang w:val="uz-Cyrl-UZ"/>
        </w:rPr>
        <w:t>иш этади, хамда овоз ёрдамида изохлайди. Мультимедиа дар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сликнинг хусусияти у воқеа ва маълумотларни яққол  акс эттиради. Яъни мультимедиа воқеа ва маълумотларни хаётий</w:t>
      </w: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лаштиради. Бу матн, видеотасвир, мултипликация, овоз ва 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мусиқа ёрдамида амалга оширилади.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4"/>
          <w:w w:val="102"/>
          <w:lang w:val="uz-Cyrl-UZ"/>
        </w:rPr>
        <w:t xml:space="preserve">Масофадан ўқитишда виртуал кутубхоналар, спутник орқали  видеоконференциялар, дарслар, Интернет ёрдамида мулоқот 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 xml:space="preserve">ва информация олиш имкониятлари пайдо бўлди. Бу эса </w:t>
      </w:r>
      <w:r w:rsidRPr="000B53D9">
        <w:rPr>
          <w:rFonts w:ascii="Times New Roman" w:hAnsi="Times New Roman"/>
          <w:color w:val="000000"/>
          <w:spacing w:val="-6"/>
          <w:w w:val="102"/>
          <w:lang w:val="uz-Cyrl-UZ"/>
        </w:rPr>
        <w:t xml:space="preserve">ўқувчи учун махсус ўқиш доирасини берди. Ўқувчининг фанни </w:t>
      </w:r>
      <w:r w:rsidRPr="000B53D9">
        <w:rPr>
          <w:rFonts w:ascii="Times New Roman" w:hAnsi="Times New Roman"/>
          <w:color w:val="000000"/>
          <w:spacing w:val="-4"/>
          <w:w w:val="102"/>
          <w:lang w:val="uz-Cyrl-UZ"/>
        </w:rPr>
        <w:t>ўзлаштириш тезлиги ва сифати кескин яхшиланди.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Масофадан ўқитиш қандай  амалга оширилади. Дунёда </w:t>
      </w:r>
      <w:r w:rsidRPr="000B53D9">
        <w:rPr>
          <w:rFonts w:ascii="Times New Roman" w:hAnsi="Times New Roman"/>
          <w:color w:val="000000"/>
          <w:spacing w:val="-3"/>
          <w:w w:val="102"/>
          <w:lang w:val="uz-Cyrl-UZ"/>
        </w:rPr>
        <w:t>кўпгина университетларда ва ўкув марказларида бу усул мав</w:t>
      </w:r>
      <w:r w:rsidRPr="000B53D9">
        <w:rPr>
          <w:rFonts w:ascii="Times New Roman" w:hAnsi="Times New Roman"/>
          <w:color w:val="000000"/>
          <w:w w:val="102"/>
          <w:lang w:val="uz-Cyrl-UZ"/>
        </w:rPr>
        <w:t>жуд. Керакли манзилни Интернетдан топишингиз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Манзилга кириб бу ўқиш талабаси бўлиш учун махсус </w:t>
      </w:r>
      <w:r w:rsidRPr="000B53D9">
        <w:rPr>
          <w:rFonts w:ascii="Times New Roman" w:hAnsi="Times New Roman"/>
          <w:color w:val="000000"/>
          <w:spacing w:val="-4"/>
          <w:w w:val="102"/>
          <w:lang w:val="uz-Cyrl-UZ"/>
        </w:rPr>
        <w:t xml:space="preserve">шаклни тўлдиришингиз зарур. Одатда аввал курснинг ва ўқиш 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тартиби тавсифи билан танишиб чиқиш  мумкин. Кейин шак</w:t>
      </w: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лдаги сатрларни тўлдириб, кредит карточкангиз рақамини 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киритишингиз зарур.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7"/>
          <w:w w:val="102"/>
          <w:lang w:val="uz-Cyrl-UZ"/>
        </w:rPr>
        <w:t>Курсга кириш тартиби турлича, бу мутаххассиликка боглиқ.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Уқиш тартиби қуйидагича: ўқитувчи курс билан таништиради ва топшириқлар беради. Сиз кўрсатилган манбалар 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билан ишлаб топшириқларни бажарасиз ва ўқитувчига юбо</w:t>
      </w: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расиз. Ўқитувчи уни текшириб, жавобни сизга қайтаради. 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Зарур холда  кўрсатмалар беради. Шу тартибда курс мавзула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ри ўрганиб чиқилади. Музокара асосан электрон почта орқали  амалга оширилади. Телефон тармогидан хам ба</w:t>
      </w:r>
      <w:r w:rsidRPr="000B53D9">
        <w:rPr>
          <w:rFonts w:ascii="Times New Roman" w:hAnsi="Times New Roman"/>
          <w:color w:val="000000"/>
          <w:spacing w:val="-1"/>
          <w:w w:val="102"/>
          <w:lang w:val="en-US"/>
        </w:rPr>
        <w:t>o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зан фой</w:t>
      </w:r>
      <w:r w:rsidRPr="000B53D9">
        <w:rPr>
          <w:rFonts w:ascii="Times New Roman" w:hAnsi="Times New Roman"/>
          <w:color w:val="000000"/>
          <w:w w:val="102"/>
          <w:lang w:val="uz-Cyrl-UZ"/>
        </w:rPr>
        <w:t>даланилади. Босма ўқув материаллари почта орқали юборилади, ўқиш жараёнида талаба дарсликлардан, электрон ку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тубхона ва дарсликардан, электрон форумлардан, видоекон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ференциялардан фойдаланади.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color w:val="000000"/>
          <w:spacing w:val="-1"/>
          <w:w w:val="102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2"/>
          <w:lang w:val="uz-Cyrl-UZ"/>
        </w:rPr>
        <w:lastRenderedPageBreak/>
        <w:t>Бунда ўқиш индивидуал шаклда олиб борилади ва ўқитув</w:t>
      </w: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чи ўқувчининг қобилияти ва хусусиятларини хисобга олган 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холда ўқитади. Бу индивидуаллик ўқувчида қизиқиш уйгота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ди ва уни ўқишда активликка рагбатлантиради.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center"/>
        <w:rPr>
          <w:rFonts w:ascii="Times New Roman" w:hAnsi="Times New Roman"/>
          <w:lang w:val="uz-Cyrl-UZ"/>
        </w:rPr>
      </w:pP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lang w:val="uz-Cyrl-UZ"/>
        </w:rPr>
        <w:t>Республикамиз Олий ва Ўрта Махсус билим юртларида масофадан ўқитишни тадбиқ  этишга жиддий эoтибор берилмоқда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 xml:space="preserve">. Масофадан ўқитиш услуби хақида  батафсил www.dl.uz 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>сахифада танишишингиз мумкин (4.3расм).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5"/>
          <w:w w:val="104"/>
          <w:lang w:val="uz-Cyrl-UZ"/>
        </w:rPr>
        <w:t>Кейинги вақтларда телемедицина ва уни соглиқни</w:t>
      </w:r>
      <w:r w:rsidRPr="000B53D9">
        <w:rPr>
          <w:rFonts w:ascii="Times New Roman" w:hAnsi="Times New Roman"/>
          <w:smallCaps/>
          <w:color w:val="000000"/>
          <w:spacing w:val="-5"/>
          <w:w w:val="104"/>
          <w:lang w:val="uz-Cyrl-UZ"/>
        </w:rPr>
        <w:t xml:space="preserve"> </w:t>
      </w:r>
      <w:r w:rsidRPr="000B53D9">
        <w:rPr>
          <w:rFonts w:ascii="Times New Roman" w:hAnsi="Times New Roman"/>
          <w:color w:val="000000"/>
          <w:spacing w:val="-5"/>
          <w:w w:val="104"/>
          <w:lang w:val="uz-Cyrl-UZ"/>
        </w:rPr>
        <w:t xml:space="preserve">сақлаш тизимидаги бенихоя  ўрни хақидаги  хабар ва мақолалар оммавий информация воситаларида тез - тез пайдо бўлиб бормоқда. </w:t>
      </w:r>
      <w:r w:rsidRPr="000B53D9">
        <w:rPr>
          <w:rFonts w:ascii="Times New Roman" w:hAnsi="Times New Roman"/>
          <w:color w:val="000000"/>
          <w:spacing w:val="-11"/>
          <w:w w:val="104"/>
          <w:lang w:val="uz-Cyrl-UZ"/>
        </w:rPr>
        <w:t>Хўш, замоновий медицинанинг бундай илгор йўналишлари риво</w:t>
      </w:r>
      <w:r w:rsidRPr="000B53D9">
        <w:rPr>
          <w:rFonts w:ascii="Times New Roman" w:hAnsi="Times New Roman"/>
          <w:color w:val="000000"/>
          <w:spacing w:val="-7"/>
          <w:w w:val="104"/>
          <w:lang w:val="uz-Cyrl-UZ"/>
        </w:rPr>
        <w:t>жида информацион технология ва интернетнинг ўрни қандай?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7"/>
          <w:w w:val="104"/>
          <w:lang w:val="uz-Cyrl-UZ"/>
        </w:rPr>
        <w:t>Маълумки интернет ўзаро маoлумотлар алмашиш имкони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 xml:space="preserve">ни берувчи катта информацион магистралp бўлиб, у нафақат 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рақамли  маoлумотларни балки рақамлар мажмуасига айлантирилган аудио ва видео маoлумотларни хам узатиш, қабул қ</w:t>
      </w: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>илиш имкониятини беради. Шундан фойдаланган холда, хам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 xml:space="preserve">да махсус программалар асосида мулpтимедия воситалари ва </w:t>
      </w:r>
      <w:r w:rsidRPr="000B53D9">
        <w:rPr>
          <w:rFonts w:ascii="Times New Roman" w:hAnsi="Times New Roman"/>
          <w:color w:val="000000"/>
          <w:spacing w:val="-5"/>
          <w:w w:val="104"/>
          <w:lang w:val="uz-Cyrl-UZ"/>
        </w:rPr>
        <w:t>камералар билан жихозланган  икки ёки ундан ортиқ компpютерлар ёрдамида медицина марказлари ўртасида видео конфе</w:t>
      </w: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>ренциялар ташкил этиш мумкин (4.4расм).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Бундай имкониятга эга бўлган врач мутахассис юзлаб, 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минглаб километр масофадан туриб интернет орқали  ўз ми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жозининг (беморнинг) холати хақидаги видео тасвирларни </w:t>
      </w: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>олиши, операция столида юз бераётган жараённи бевосита кузатиши. рентген, улpтра товуш, эндоскоп ва бошқа махсус таш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 xml:space="preserve">хис қурилмаларидан олинган маoлумотларни тахлил  қилиши 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мумкин. Бу эса ўз навбатида медицина хизмати савиясини ошириш, юқори  малакали мутахассислар маслахатларидан 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 xml:space="preserve">марказдан узоқдаги беморлар хам фойдаланиш, масофадан 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туриб тез тиббий ёрдам кўрсатиш имкониятларини беради.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2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 xml:space="preserve">4.5расмда интернет технологияси асосида телемедицина </w:t>
      </w:r>
      <w:r w:rsidRPr="000B53D9">
        <w:rPr>
          <w:rFonts w:ascii="Times New Roman" w:hAnsi="Times New Roman"/>
          <w:color w:val="000000"/>
          <w:spacing w:val="-9"/>
          <w:w w:val="104"/>
          <w:lang w:val="uz-Cyrl-UZ"/>
        </w:rPr>
        <w:t>хизматини ташкил этишнинг умумлашган схемаси келтирилган.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Бундай информацион компpютер</w:t>
      </w:r>
      <w:r w:rsidRPr="000B53D9">
        <w:rPr>
          <w:rFonts w:ascii="Times New Roman" w:hAnsi="Times New Roman"/>
          <w:color w:val="000000"/>
          <w:spacing w:val="-4"/>
          <w:w w:val="104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тизими врач</w:t>
      </w:r>
      <w:r w:rsidRPr="000B53D9">
        <w:rPr>
          <w:rFonts w:ascii="Times New Roman" w:hAnsi="Times New Roman"/>
          <w:color w:val="000000"/>
          <w:spacing w:val="-4"/>
          <w:w w:val="104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мутаха</w:t>
      </w:r>
      <w:r w:rsidRPr="000B53D9">
        <w:rPr>
          <w:rFonts w:ascii="Times New Roman" w:hAnsi="Times New Roman"/>
          <w:color w:val="000000"/>
          <w:spacing w:val="-4"/>
          <w:w w:val="104"/>
        </w:rPr>
        <w:t>с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сис</w:t>
      </w:r>
      <w:r w:rsidRPr="000B53D9">
        <w:rPr>
          <w:rFonts w:ascii="Times New Roman" w:hAnsi="Times New Roman"/>
          <w:color w:val="000000"/>
          <w:spacing w:val="20"/>
          <w:w w:val="104"/>
          <w:lang w:val="uz-Cyrl-UZ"/>
        </w:rPr>
        <w:t>лар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 ўртасида, медицина хизмати кўрсатувчи марказлар, </w:t>
      </w: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 xml:space="preserve">бўлимлар ўртасида ўзаро видеоконференциялар ташкил этиш, </w:t>
      </w:r>
      <w:r w:rsidRPr="000B53D9">
        <w:rPr>
          <w:rFonts w:ascii="Times New Roman" w:hAnsi="Times New Roman"/>
          <w:color w:val="000000"/>
          <w:lang w:val="uz-Cyrl-UZ"/>
        </w:rPr>
        <w:t xml:space="preserve">бемор холати хақидаги видеотасвирларни масофага узатиш имкониятларини яратиб бериш билан бир қаторда, даволаш 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 xml:space="preserve">жараёнини ташкил этиш ва уни бошқариш учун зарур бўлган </w:t>
      </w:r>
      <w:r w:rsidRPr="000B53D9">
        <w:rPr>
          <w:rFonts w:ascii="Times New Roman" w:hAnsi="Times New Roman"/>
          <w:color w:val="000000"/>
          <w:lang w:val="uz-Cyrl-UZ"/>
        </w:rPr>
        <w:t>ягона информацион мухитни хам яратиб беради.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2"/>
          <w:lang w:val="uz-Cyrl-UZ"/>
        </w:rPr>
        <w:t>Ушбу тизимдан фойдаланилган холда медицина ўқув юрт</w:t>
      </w:r>
      <w:r w:rsidRPr="000B53D9">
        <w:rPr>
          <w:rFonts w:ascii="Times New Roman" w:hAnsi="Times New Roman"/>
          <w:color w:val="000000"/>
          <w:lang w:val="uz-Cyrl-UZ"/>
        </w:rPr>
        <w:t>лари талабалари учун ўқув курсларини ташкил этиш, йирик мутахасисларнинг ноёб операцион жараёнларини намойиш этиш, хамда ўзга мамлакат ва шахарларда фаолият кўрсатув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>чи мутахасисларнинг маслахатларини ташкил этиш хам мумкин бўлади.</w:t>
      </w:r>
      <w:r w:rsidRPr="000B53D9">
        <w:rPr>
          <w:rFonts w:ascii="Times New Roman" w:hAnsi="Times New Roman"/>
          <w:color w:val="000000"/>
          <w:spacing w:val="-2"/>
        </w:rPr>
        <w:t xml:space="preserve"> 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17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1"/>
          <w:lang w:val="uz-Cyrl-UZ"/>
        </w:rPr>
        <w:t>Электрон тадбиркорлик нима? Кўпчилик учун бу янги тушунчадир. Бу технология Ўзбекистонга хам кириб келди. Электрон тадбиркорлик  бу Интернет орқали  сотиш ва сотиб олишдир. Унинг имкониятлари турли</w:t>
      </w:r>
      <w:r w:rsidRPr="000B53D9">
        <w:rPr>
          <w:rFonts w:ascii="Times New Roman" w:hAnsi="Times New Roman"/>
          <w:color w:val="000000"/>
          <w:w w:val="101"/>
        </w:rPr>
        <w:t>-</w:t>
      </w:r>
      <w:r w:rsidRPr="000B53D9">
        <w:rPr>
          <w:rFonts w:ascii="Times New Roman" w:hAnsi="Times New Roman"/>
          <w:color w:val="000000"/>
          <w:w w:val="101"/>
          <w:lang w:val="uz-Cyrl-UZ"/>
        </w:rPr>
        <w:t xml:space="preserve">туман. Интернет ёрдамида ўзингизга зарур китоб, кийим, ёки компpютер ва 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хаттоки   озиқ - овқат махсулотларини харид 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lastRenderedPageBreak/>
        <w:t>қилишингиз мум</w:t>
      </w:r>
      <w:r w:rsidRPr="000B53D9">
        <w:rPr>
          <w:rFonts w:ascii="Times New Roman" w:hAnsi="Times New Roman"/>
          <w:color w:val="000000"/>
          <w:w w:val="101"/>
          <w:lang w:val="uz-Cyrl-UZ"/>
        </w:rPr>
        <w:t xml:space="preserve">кин. Корхоналар махсулотни  сотиши ёки зарур махсулотни  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сотиб олиши мумкин. Россиялик бир фермер Интернет орқали </w:t>
      </w:r>
      <w:r w:rsidRPr="000B53D9">
        <w:rPr>
          <w:rFonts w:ascii="Times New Roman" w:hAnsi="Times New Roman"/>
          <w:color w:val="000000"/>
          <w:w w:val="101"/>
          <w:lang w:val="uz-Cyrl-UZ"/>
        </w:rPr>
        <w:t xml:space="preserve"> хўжалигига трактор сотиб олибди. Бу усул унга анчагина 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>пулни тежаганлиги сабабли у автомобилни хам Интернет орқали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 харид қилибди. Хўш бу қандай усул, унинг афзалликла</w:t>
      </w:r>
      <w:r w:rsidRPr="000B53D9">
        <w:rPr>
          <w:rFonts w:ascii="Times New Roman" w:hAnsi="Times New Roman"/>
          <w:color w:val="000000"/>
          <w:w w:val="101"/>
          <w:lang w:val="uz-Cyrl-UZ"/>
        </w:rPr>
        <w:t>ри қандай, ва ундан фойдаланиш тартиблари қандай?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9"/>
          <w:w w:val="101"/>
          <w:lang w:val="uz-Cyrl-UZ"/>
        </w:rPr>
        <w:t>Бу технология бир</w:t>
      </w:r>
      <w:r w:rsidRPr="000B53D9">
        <w:rPr>
          <w:rFonts w:ascii="Times New Roman" w:hAnsi="Times New Roman"/>
          <w:color w:val="000000"/>
          <w:spacing w:val="-9"/>
          <w:w w:val="101"/>
        </w:rPr>
        <w:t xml:space="preserve"> </w:t>
      </w:r>
      <w:r w:rsidRPr="000B53D9">
        <w:rPr>
          <w:rFonts w:ascii="Times New Roman" w:hAnsi="Times New Roman"/>
          <w:color w:val="000000"/>
          <w:spacing w:val="-9"/>
          <w:w w:val="101"/>
          <w:lang w:val="uz-Cyrl-UZ"/>
        </w:rPr>
        <w:t xml:space="preserve">неча йиллар давомида равнақ топди. АКШ </w:t>
      </w:r>
      <w:r w:rsidRPr="000B53D9">
        <w:rPr>
          <w:rFonts w:ascii="Times New Roman" w:hAnsi="Times New Roman"/>
          <w:color w:val="000000"/>
          <w:spacing w:val="-3"/>
          <w:w w:val="101"/>
          <w:lang w:val="uz-Cyrl-UZ"/>
        </w:rPr>
        <w:t xml:space="preserve">да бу технология жуда тараққий этган. Бу технологиядан Dell, </w:t>
      </w:r>
      <w:r w:rsidRPr="000B53D9">
        <w:rPr>
          <w:rFonts w:ascii="Times New Roman" w:hAnsi="Times New Roman"/>
          <w:color w:val="000000"/>
          <w:spacing w:val="-7"/>
          <w:w w:val="101"/>
          <w:lang w:val="uz-Cyrl-UZ"/>
        </w:rPr>
        <w:t>Ciscо, IBM, HР, Оracle, Micrоsоft ва Sun компаниялари жуда кенг к</w:t>
      </w:r>
      <w:r w:rsidRPr="000B53D9">
        <w:rPr>
          <w:rFonts w:ascii="Times New Roman" w:hAnsi="Times New Roman"/>
          <w:color w:val="000000"/>
          <w:spacing w:val="-5"/>
          <w:w w:val="101"/>
          <w:lang w:val="uz-Cyrl-UZ"/>
        </w:rPr>
        <w:t xml:space="preserve">ўламда фойдаланишади. </w:t>
      </w:r>
      <w:r w:rsidRPr="000B53D9">
        <w:rPr>
          <w:rFonts w:ascii="Times New Roman" w:hAnsi="Times New Roman"/>
          <w:color w:val="000000"/>
          <w:spacing w:val="-5"/>
          <w:w w:val="101"/>
          <w:lang w:val="en-US"/>
        </w:rPr>
        <w:t>Cisc</w:t>
      </w:r>
      <w:r w:rsidRPr="000B53D9">
        <w:rPr>
          <w:rFonts w:ascii="Times New Roman" w:hAnsi="Times New Roman"/>
          <w:color w:val="000000"/>
          <w:spacing w:val="-5"/>
          <w:w w:val="101"/>
        </w:rPr>
        <w:t xml:space="preserve">о </w:t>
      </w:r>
      <w:r w:rsidRPr="000B53D9">
        <w:rPr>
          <w:rFonts w:ascii="Times New Roman" w:hAnsi="Times New Roman"/>
          <w:color w:val="000000"/>
          <w:spacing w:val="-5"/>
          <w:w w:val="101"/>
          <w:lang w:val="uz-Cyrl-UZ"/>
        </w:rPr>
        <w:t xml:space="preserve">компанияси махсулотларни </w:t>
      </w:r>
      <w:r w:rsidRPr="000B53D9">
        <w:rPr>
          <w:rFonts w:ascii="Times New Roman" w:hAnsi="Times New Roman"/>
          <w:color w:val="000000"/>
          <w:spacing w:val="-5"/>
          <w:w w:val="101"/>
          <w:lang w:val="en-US"/>
        </w:rPr>
        <w:t>c</w:t>
      </w:r>
      <w:r w:rsidRPr="000B53D9">
        <w:rPr>
          <w:rFonts w:ascii="Times New Roman" w:hAnsi="Times New Roman"/>
          <w:color w:val="000000"/>
          <w:spacing w:val="-5"/>
          <w:w w:val="101"/>
        </w:rPr>
        <w:t>о</w:t>
      </w:r>
      <w:r w:rsidRPr="000B53D9">
        <w:rPr>
          <w:rFonts w:ascii="Times New Roman" w:hAnsi="Times New Roman"/>
          <w:color w:val="000000"/>
          <w:spacing w:val="-5"/>
          <w:w w:val="101"/>
          <w:lang w:val="en-US"/>
        </w:rPr>
        <w:t>ram</w:t>
      </w:r>
      <w:r w:rsidRPr="000B53D9">
        <w:rPr>
          <w:rFonts w:ascii="Times New Roman" w:hAnsi="Times New Roman"/>
          <w:color w:val="000000"/>
          <w:spacing w:val="-5"/>
          <w:w w:val="101"/>
        </w:rPr>
        <w:t xml:space="preserve"> </w:t>
      </w:r>
      <w:r w:rsidRPr="000B53D9">
        <w:rPr>
          <w:rFonts w:ascii="Times New Roman" w:hAnsi="Times New Roman"/>
          <w:color w:val="000000"/>
          <w:spacing w:val="-5"/>
          <w:w w:val="101"/>
          <w:lang w:val="uz-Cyrl-UZ"/>
        </w:rPr>
        <w:t>фаолиятини 80% ини Интернет орқали амалга оширади.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26"/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  <w:color w:val="000000"/>
          <w:w w:val="101"/>
          <w:lang w:val="uz-Cyrl-UZ"/>
        </w:rPr>
        <w:t xml:space="preserve">Электрон тадбиркорлик бу Интернет тармоги  ёрдамида 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>виртуал савдо растасида ёки майдонида савдо</w:t>
      </w:r>
      <w:r w:rsidRPr="000B53D9">
        <w:rPr>
          <w:rFonts w:ascii="Times New Roman" w:hAnsi="Times New Roman"/>
          <w:color w:val="000000"/>
          <w:spacing w:val="-2"/>
          <w:w w:val="101"/>
        </w:rPr>
        <w:t xml:space="preserve"> 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>сотиқни амал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га оширишдир. Унда сотувчи ва сотиб олувчи қатнаша ди. Бу </w:t>
      </w:r>
      <w:r w:rsidRPr="000B53D9">
        <w:rPr>
          <w:rFonts w:ascii="Times New Roman" w:hAnsi="Times New Roman"/>
          <w:color w:val="000000"/>
          <w:w w:val="101"/>
          <w:lang w:val="uz-Cyrl-UZ"/>
        </w:rPr>
        <w:t>савдо сотиқнинг қуйидаги кўринишлари мавжуд. Я</w:t>
      </w:r>
      <w:r w:rsidRPr="000B53D9">
        <w:rPr>
          <w:rFonts w:ascii="Times New Roman" w:hAnsi="Times New Roman"/>
          <w:color w:val="000000"/>
          <w:w w:val="101"/>
          <w:lang w:val="en-US"/>
        </w:rPr>
        <w:t>o</w:t>
      </w:r>
      <w:r w:rsidRPr="000B53D9">
        <w:rPr>
          <w:rFonts w:ascii="Times New Roman" w:hAnsi="Times New Roman"/>
          <w:color w:val="000000"/>
          <w:w w:val="101"/>
          <w:lang w:val="uz-Cyrl-UZ"/>
        </w:rPr>
        <w:t xml:space="preserve">ни В2В </w:t>
      </w:r>
      <w:r w:rsidRPr="000B53D9">
        <w:rPr>
          <w:rFonts w:ascii="Times New Roman" w:hAnsi="Times New Roman"/>
          <w:color w:val="000000"/>
          <w:spacing w:val="-2"/>
          <w:w w:val="101"/>
          <w:lang w:val="en-US"/>
        </w:rPr>
        <w:t xml:space="preserve">(Business tо business) 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 xml:space="preserve">ва В2С </w:t>
      </w:r>
      <w:r w:rsidRPr="000B53D9">
        <w:rPr>
          <w:rFonts w:ascii="Times New Roman" w:hAnsi="Times New Roman"/>
          <w:color w:val="000000"/>
          <w:spacing w:val="-2"/>
          <w:w w:val="101"/>
          <w:lang w:val="en-US"/>
        </w:rPr>
        <w:t>(Bisiness tо Custоmers).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color w:val="000000"/>
          <w:spacing w:val="-1"/>
          <w:w w:val="101"/>
        </w:rPr>
      </w:pPr>
      <w:r w:rsidRPr="000B53D9">
        <w:rPr>
          <w:rFonts w:ascii="Times New Roman" w:hAnsi="Times New Roman"/>
          <w:color w:val="000000"/>
          <w:spacing w:val="-4"/>
          <w:w w:val="101"/>
          <w:lang w:val="en-US"/>
        </w:rPr>
        <w:t>B</w:t>
      </w:r>
      <w:r w:rsidRPr="000B53D9">
        <w:rPr>
          <w:rFonts w:ascii="Times New Roman" w:hAnsi="Times New Roman"/>
          <w:color w:val="000000"/>
          <w:spacing w:val="-4"/>
          <w:w w:val="101"/>
        </w:rPr>
        <w:t>2</w:t>
      </w:r>
      <w:r w:rsidRPr="000B53D9">
        <w:rPr>
          <w:rFonts w:ascii="Times New Roman" w:hAnsi="Times New Roman"/>
          <w:color w:val="000000"/>
          <w:spacing w:val="-4"/>
          <w:w w:val="101"/>
          <w:lang w:val="en-US"/>
        </w:rPr>
        <w:t>B</w:t>
      </w:r>
      <w:r w:rsidRPr="000B53D9">
        <w:rPr>
          <w:rFonts w:ascii="Times New Roman" w:hAnsi="Times New Roman"/>
          <w:color w:val="000000"/>
          <w:spacing w:val="-4"/>
          <w:w w:val="101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w w:val="101"/>
          <w:lang w:val="uz-Cyrl-UZ"/>
        </w:rPr>
        <w:t xml:space="preserve"> корхоналар ўртасидаги савдо - сотиК муомаласи. В2С 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 корхона ва шахс ўртасидаги савдо - сотик муомаласи.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1"/>
          <w:lang w:val="uz-Cyrl-UZ"/>
        </w:rPr>
        <w:t>Интернет орқали  электрон тадбиркорлик қандай амалга оширилади? Буни мисол ёрдамида тавсифлаймиз. Масалан, китоб харид қилмоқчисиз. Махсус қидирув  тизимлар ёрда</w:t>
      </w:r>
      <w:r w:rsidRPr="000B53D9">
        <w:rPr>
          <w:rFonts w:ascii="Times New Roman" w:hAnsi="Times New Roman"/>
          <w:color w:val="000000"/>
          <w:spacing w:val="-2"/>
          <w:w w:val="101"/>
          <w:lang w:val="uz-Cyrl-UZ"/>
        </w:rPr>
        <w:t xml:space="preserve">мида электрон китоб магазин адресини топасиз. Магазин бир </w:t>
      </w:r>
      <w:r w:rsidRPr="000B53D9">
        <w:rPr>
          <w:rFonts w:ascii="Times New Roman" w:hAnsi="Times New Roman"/>
          <w:color w:val="000000"/>
          <w:w w:val="101"/>
          <w:lang w:val="uz-Cyrl-UZ"/>
        </w:rPr>
        <w:t>зумда олдингизда пайдо бўлади. Электрон магазин  бу махсулотни  сотаётган магазин Интернет сахифасидир. Унга кириб, жавонлардан китоб қидираётганингизни сезмай қоласиз. Сахифада китоблар рўйхати берилади. Хохлаган китобингизни танлашингиз мумкин. Одатда китоблар магазин</w:t>
      </w:r>
      <w:r w:rsidRPr="000B53D9">
        <w:rPr>
          <w:rFonts w:ascii="Times New Roman" w:hAnsi="Times New Roman"/>
          <w:color w:val="000000"/>
          <w:spacing w:val="-1"/>
          <w:w w:val="101"/>
          <w:lang w:val="uz-Cyrl-UZ"/>
        </w:rPr>
        <w:t xml:space="preserve">даги сингари мавзусига қараб  танланиши мумкин. Лекинки </w:t>
      </w:r>
      <w:r w:rsidRPr="000B53D9">
        <w:rPr>
          <w:rFonts w:ascii="Times New Roman" w:hAnsi="Times New Roman"/>
          <w:color w:val="000000"/>
          <w:spacing w:val="-4"/>
          <w:w w:val="107"/>
          <w:lang w:val="uz-Cyrl-UZ"/>
        </w:rPr>
        <w:t xml:space="preserve">9314 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 xml:space="preserve">тоблар сон саноқсиз бўлганлиги сабабли, магазин қидириш 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тизимидан фойдаланишингиз мумкин. Хар бир китоб тавси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фи билан танишиб чиқишингиз мумкин. Китобни тавсифи 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 xml:space="preserve">ва нархи сизни қаноатлантирса, сиз уни харид Килишингиз 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мумкин. Бунинг учун кредит карточкангиз бўлиши шарт. 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Кредит карточкаси банкда хисоб  очилганда берилади. Биз</w:t>
      </w:r>
      <w:r w:rsidRPr="000B53D9">
        <w:rPr>
          <w:rFonts w:ascii="Times New Roman" w:hAnsi="Times New Roman"/>
          <w:color w:val="000000"/>
          <w:w w:val="104"/>
          <w:lang w:val="uz-Cyrl-UZ"/>
        </w:rPr>
        <w:t>да хам кредит карточкаси ёрдамидаги муомала аста</w:t>
      </w:r>
      <w:r w:rsidRPr="000B53D9">
        <w:rPr>
          <w:rFonts w:ascii="Times New Roman" w:hAnsi="Times New Roman"/>
          <w:color w:val="000000"/>
          <w:w w:val="104"/>
        </w:rPr>
        <w:t>-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секин 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муомалага кирмоқда. Махсус шаклни тўлдириб, кредит карточкангиз рақамини  кўрсатишингиз зарур. Шундан сўнг ма</w:t>
      </w:r>
      <w:r w:rsidRPr="000B53D9">
        <w:rPr>
          <w:rFonts w:ascii="Times New Roman" w:hAnsi="Times New Roman"/>
          <w:color w:val="000000"/>
          <w:w w:val="104"/>
          <w:lang w:val="uz-Cyrl-UZ"/>
        </w:rPr>
        <w:t>газин сизнинг кредит карточкангизни текшириб, муомалани амалга оширади. Бир неча кундан сўнг махсулот  уйин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гизга келтирилади. Албатта бунда китобнинг сизга етиб ке</w:t>
      </w:r>
      <w:r w:rsidRPr="000B53D9">
        <w:rPr>
          <w:rFonts w:ascii="Times New Roman" w:hAnsi="Times New Roman"/>
          <w:color w:val="000000"/>
          <w:w w:val="104"/>
          <w:lang w:val="uz-Cyrl-UZ"/>
        </w:rPr>
        <w:t>лиш муддати манзилингизга боглиқ. Бундай усулнинг қан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дай афзалликлари бор: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•   Махсулот  ассортиментининг тўлалиги.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•   Махсулот  билан батафсил танишиш имконияти.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 xml:space="preserve">• Манзил ва вақтнинг ахамиятга  эга эмаслиги. (Яъни сизга қулай бўлган вақтда дунёнинг ихтиёрий нуқтасидаги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дукондан харид қилишингиз мумкин.)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• Китобни уйга етказиш зарур</w:t>
      </w:r>
      <w:r w:rsidRPr="000B53D9">
        <w:rPr>
          <w:rFonts w:ascii="Times New Roman" w:hAnsi="Times New Roman"/>
          <w:color w:val="000000"/>
          <w:spacing w:val="-3"/>
          <w:w w:val="104"/>
        </w:rPr>
        <w:t>ият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ининг йўқлиги. (Китобни дўкон сиз кўрсатган манзилга етказади.)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Айниқса, дўстингизга совга юборишда бу хизмат қўл ке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лади. Совгани электрон дўкондан бемалол танлаб, уни мах</w:t>
      </w:r>
      <w:r w:rsidRPr="000B53D9">
        <w:rPr>
          <w:rFonts w:ascii="Times New Roman" w:hAnsi="Times New Roman"/>
          <w:color w:val="000000"/>
          <w:spacing w:val="-5"/>
          <w:w w:val="104"/>
          <w:lang w:val="uz-Cyrl-UZ"/>
        </w:rPr>
        <w:t xml:space="preserve">сус қогоз ёки қутига жихозлашни ва манзилга кўрсатилган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санада етказишни буюртма қилишингиз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  <w:color w:val="000000"/>
          <w:spacing w:val="-4"/>
          <w:w w:val="104"/>
          <w:lang w:val="uz-Cyrl-UZ"/>
        </w:rPr>
      </w:pPr>
      <w:r w:rsidRPr="000B53D9">
        <w:rPr>
          <w:rFonts w:ascii="Times New Roman" w:hAnsi="Times New Roman"/>
          <w:color w:val="000000"/>
          <w:w w:val="104"/>
          <w:lang w:val="uz-Cyrl-UZ"/>
        </w:rPr>
        <w:lastRenderedPageBreak/>
        <w:t xml:space="preserve">Дўконма - дўкон юришга вақт ва асабни сарфламасдан, 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 xml:space="preserve">махсулотни  кўтариб уйга олиб келмасдан харид қилиш мумкин экан. Бу мўжизани Интернет амалга оширишда ёрдамга </w:t>
      </w: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>келди. Бу усулда турли - туман махсулотларни харид қилишин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гиз мумкин. Бу оддий ручкадан тортиб то автомобилp, ёки </w:t>
      </w: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самолёт чиптасидан то дам олиш чиптасигача бўлиши мум</w:t>
      </w:r>
      <w:r w:rsidRPr="000B53D9">
        <w:rPr>
          <w:rFonts w:ascii="Times New Roman" w:hAnsi="Times New Roman"/>
          <w:color w:val="000000"/>
          <w:spacing w:val="-5"/>
          <w:w w:val="104"/>
          <w:lang w:val="uz-Cyrl-UZ"/>
        </w:rPr>
        <w:t xml:space="preserve">кин. Биз В2С усулдаги муомала тавсифи билан танишиб чиқдиқ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 xml:space="preserve"> (4.6расм).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lang w:val="uz-Cyrl-UZ"/>
        </w:rPr>
        <w:t>B2B муомала фақатгина муомала хажми, таклифлар ва имкониятлар сони билан фарқланади.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2"/>
          <w:lang w:val="uz-Cyrl-UZ"/>
        </w:rPr>
        <w:t>Фараз қилайлик, корхонангиз компpютерлар сотиб олмоқ</w:t>
      </w:r>
      <w:r w:rsidRPr="000B53D9">
        <w:rPr>
          <w:rFonts w:ascii="Times New Roman" w:hAnsi="Times New Roman"/>
          <w:color w:val="000000"/>
          <w:spacing w:val="-4"/>
          <w:lang w:val="uz-Cyrl-UZ"/>
        </w:rPr>
        <w:t xml:space="preserve">чи. Сиз Интернетдан керакли манзилни топиб, талабларингизга </w:t>
      </w:r>
      <w:r w:rsidRPr="000B53D9">
        <w:rPr>
          <w:rFonts w:ascii="Times New Roman" w:hAnsi="Times New Roman"/>
          <w:color w:val="000000"/>
          <w:spacing w:val="-3"/>
          <w:lang w:val="uz-Cyrl-UZ"/>
        </w:rPr>
        <w:t xml:space="preserve">жавоб берувчи компpютерларни сотувчи корхонани бир зумда </w:t>
      </w:r>
      <w:r w:rsidRPr="000B53D9">
        <w:rPr>
          <w:rFonts w:ascii="Times New Roman" w:hAnsi="Times New Roman"/>
          <w:color w:val="000000"/>
          <w:lang w:val="uz-Cyrl-UZ"/>
        </w:rPr>
        <w:t>топасиз ва муомалани амалга оширасиз. Ёки талабномангиз</w:t>
      </w:r>
      <w:r w:rsidRPr="000B53D9">
        <w:rPr>
          <w:rFonts w:ascii="Times New Roman" w:hAnsi="Times New Roman"/>
          <w:color w:val="000000"/>
          <w:spacing w:val="-4"/>
          <w:lang w:val="uz-Cyrl-UZ"/>
        </w:rPr>
        <w:t>ни киритишингиз ва унга жавобни бир зумда топишингиз мумкин. Бу технология орқали  муомалада қимматли вақт ни ва маблаг</w:t>
      </w:r>
      <w:r w:rsidRPr="000B53D9">
        <w:rPr>
          <w:rFonts w:ascii="Times New Roman" w:hAnsi="Times New Roman"/>
          <w:color w:val="000000"/>
          <w:lang w:val="uz-Cyrl-UZ"/>
        </w:rPr>
        <w:t xml:space="preserve">ни тежайсиз. Шунинг учун ҳозирги кунда бу технология дунёда кенг тарқалган. Россияда муомалаларда шу усулдан 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 xml:space="preserve">кўпроқ фойдаланилмоқда. Бу муомала афзалликлари кўпгина, </w:t>
      </w:r>
      <w:r w:rsidRPr="000B53D9">
        <w:rPr>
          <w:rFonts w:ascii="Times New Roman" w:hAnsi="Times New Roman"/>
          <w:color w:val="000000"/>
          <w:lang w:val="uz-Cyrl-UZ"/>
        </w:rPr>
        <w:t xml:space="preserve">бунда иш сафарлари сони, телефон ва факсга, мутаххасислар 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>вақти ва сони хисобига маблаглар сезиларли даражада камая</w:t>
      </w:r>
      <w:r w:rsidRPr="000B53D9">
        <w:rPr>
          <w:rFonts w:ascii="Times New Roman" w:hAnsi="Times New Roman"/>
          <w:color w:val="000000"/>
          <w:lang w:val="uz-Cyrl-UZ"/>
        </w:rPr>
        <w:t>ди. Энг асосийси ва муомала оператив равишда бажарилади. Баъзилар Интернет даллолларни йуқотади деган фикрда. Ле</w:t>
      </w:r>
      <w:r w:rsidRPr="000B53D9">
        <w:rPr>
          <w:rFonts w:ascii="Times New Roman" w:hAnsi="Times New Roman"/>
          <w:color w:val="000000"/>
          <w:spacing w:val="-3"/>
          <w:lang w:val="uz-Cyrl-UZ"/>
        </w:rPr>
        <w:t>кин интернетда электрон даллоллар  даллоллик савдо майдон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>чалари (marketрlaces) пайдо бўлди. Уларда хар куни муомала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>лар Кизгин амалга оширилади. Мутаххассилар 2004 йилга бо</w:t>
      </w:r>
      <w:r w:rsidRPr="000B53D9">
        <w:rPr>
          <w:rFonts w:ascii="Times New Roman" w:hAnsi="Times New Roman"/>
          <w:color w:val="000000"/>
          <w:spacing w:val="-4"/>
          <w:lang w:val="uz-Cyrl-UZ"/>
        </w:rPr>
        <w:t>риб электрон тадбиркорликдан фойда 3 триллион долларга ети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>шини башорат Килишмоқда (4.7расм). Хозирги кунда Интернетда 40 миллиондан кўпроқ электрон расталар мавжуд.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4"/>
          <w:w w:val="103"/>
          <w:lang w:val="uz-Cyrl-UZ"/>
        </w:rPr>
        <w:t>Электрон тадбиркорлик келиб чиқишига 80 йилда Интернет давлат бюджетининг каттагина қисмидан махрум  бўлган</w:t>
      </w:r>
      <w:r w:rsidRPr="000B53D9">
        <w:rPr>
          <w:rFonts w:ascii="Times New Roman" w:hAnsi="Times New Roman"/>
          <w:color w:val="000000"/>
          <w:w w:val="103"/>
          <w:lang w:val="uz-Cyrl-UZ"/>
        </w:rPr>
        <w:t xml:space="preserve">лиги ва ўзини - ўзи таoминлаши зарурлиги сабабчи бўлди. </w:t>
      </w:r>
      <w:r w:rsidRPr="000B53D9">
        <w:rPr>
          <w:rFonts w:ascii="Times New Roman" w:hAnsi="Times New Roman"/>
          <w:color w:val="000000"/>
          <w:spacing w:val="-2"/>
          <w:w w:val="103"/>
          <w:lang w:val="uz-Cyrl-UZ"/>
        </w:rPr>
        <w:t xml:space="preserve">Шунинг учун Интернетдан ва унинг ресурсларидан тижорат </w:t>
      </w:r>
      <w:r w:rsidRPr="000B53D9">
        <w:rPr>
          <w:rFonts w:ascii="Times New Roman" w:hAnsi="Times New Roman"/>
          <w:color w:val="000000"/>
          <w:spacing w:val="-3"/>
          <w:w w:val="103"/>
          <w:lang w:val="uz-Cyrl-UZ"/>
        </w:rPr>
        <w:t>мақсадида фойдаланишга ўтилди. Бунда даромадлар Интер</w:t>
      </w:r>
      <w:r w:rsidRPr="000B53D9">
        <w:rPr>
          <w:rFonts w:ascii="Times New Roman" w:hAnsi="Times New Roman"/>
          <w:color w:val="000000"/>
          <w:w w:val="103"/>
          <w:lang w:val="uz-Cyrl-UZ"/>
        </w:rPr>
        <w:t xml:space="preserve">нет хизмати ва реклама, хамда Интернет билан таoминлаш </w:t>
      </w:r>
      <w:r w:rsidRPr="000B53D9">
        <w:rPr>
          <w:rFonts w:ascii="Times New Roman" w:hAnsi="Times New Roman"/>
          <w:color w:val="000000"/>
          <w:spacing w:val="-2"/>
          <w:w w:val="103"/>
          <w:lang w:val="uz-Cyrl-UZ"/>
        </w:rPr>
        <w:t>хисобига (Интернет провайдерлик) олина бошланди.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1"/>
          <w:w w:val="103"/>
          <w:lang w:val="uz-Cyrl-UZ"/>
        </w:rPr>
        <w:t>Шундай қилиб, масофаларни йуқотиб  дунёни бир кибе</w:t>
      </w:r>
      <w:r w:rsidRPr="000B53D9">
        <w:rPr>
          <w:rFonts w:ascii="Times New Roman" w:hAnsi="Times New Roman"/>
          <w:color w:val="000000"/>
          <w:w w:val="103"/>
          <w:lang w:val="uz-Cyrl-UZ"/>
        </w:rPr>
        <w:t>роламга айлантирган Интернет тадбиркорликни ривожлан</w:t>
      </w:r>
      <w:r w:rsidRPr="000B53D9">
        <w:rPr>
          <w:rFonts w:ascii="Times New Roman" w:hAnsi="Times New Roman"/>
          <w:color w:val="000000"/>
          <w:spacing w:val="-3"/>
          <w:w w:val="103"/>
          <w:lang w:val="uz-Cyrl-UZ"/>
        </w:rPr>
        <w:t>тиришда, кенгайтиришда жуда қўл  келмоқда.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3"/>
          <w:w w:val="103"/>
          <w:lang w:val="uz-Cyrl-UZ"/>
        </w:rPr>
        <w:t>Республикамизда бир неча электрон расталари мавжуд: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hanging="33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b/>
          <w:bCs/>
          <w:color w:val="000000"/>
          <w:spacing w:val="-5"/>
        </w:rPr>
        <w:t>НТТР://</w:t>
      </w:r>
      <w:r w:rsidRPr="000B53D9">
        <w:rPr>
          <w:rFonts w:ascii="Times New Roman" w:hAnsi="Times New Roman"/>
          <w:b/>
          <w:bCs/>
          <w:color w:val="000000"/>
          <w:spacing w:val="-5"/>
          <w:lang w:val="en-US"/>
        </w:rPr>
        <w:t>www</w:t>
      </w:r>
      <w:r w:rsidRPr="000B53D9">
        <w:rPr>
          <w:rFonts w:ascii="Times New Roman" w:hAnsi="Times New Roman"/>
          <w:b/>
          <w:bCs/>
          <w:color w:val="000000"/>
          <w:spacing w:val="-5"/>
        </w:rPr>
        <w:t>.</w:t>
      </w:r>
      <w:r w:rsidRPr="000B53D9">
        <w:rPr>
          <w:rFonts w:ascii="Times New Roman" w:hAnsi="Times New Roman"/>
          <w:b/>
          <w:bCs/>
          <w:color w:val="000000"/>
          <w:spacing w:val="-5"/>
          <w:lang w:val="en-US"/>
        </w:rPr>
        <w:t>menatech</w:t>
      </w:r>
      <w:r w:rsidRPr="000B53D9">
        <w:rPr>
          <w:rFonts w:ascii="Times New Roman" w:hAnsi="Times New Roman"/>
          <w:b/>
          <w:bCs/>
          <w:color w:val="000000"/>
          <w:spacing w:val="-5"/>
        </w:rPr>
        <w:t>.</w:t>
      </w:r>
      <w:r w:rsidRPr="000B53D9">
        <w:rPr>
          <w:rFonts w:ascii="Times New Roman" w:hAnsi="Times New Roman"/>
          <w:b/>
          <w:bCs/>
          <w:color w:val="000000"/>
          <w:spacing w:val="-5"/>
          <w:lang w:val="en-US"/>
        </w:rPr>
        <w:t>da</w:t>
      </w:r>
      <w:r w:rsidRPr="000B53D9">
        <w:rPr>
          <w:rFonts w:ascii="Times New Roman" w:hAnsi="Times New Roman"/>
          <w:b/>
          <w:bCs/>
          <w:color w:val="000000"/>
          <w:spacing w:val="-5"/>
        </w:rPr>
        <w:t>.</w:t>
      </w:r>
      <w:r w:rsidRPr="000B53D9">
        <w:rPr>
          <w:rFonts w:ascii="Times New Roman" w:hAnsi="Times New Roman"/>
          <w:b/>
          <w:bCs/>
          <w:color w:val="000000"/>
          <w:spacing w:val="-5"/>
          <w:lang w:val="en-US"/>
        </w:rPr>
        <w:t>ru</w:t>
      </w:r>
      <w:r w:rsidRPr="000B53D9">
        <w:rPr>
          <w:rFonts w:ascii="Times New Roman" w:hAnsi="Times New Roman"/>
          <w:b/>
          <w:bCs/>
          <w:color w:val="000000"/>
          <w:spacing w:val="-5"/>
        </w:rPr>
        <w:t xml:space="preserve"> </w:t>
      </w:r>
      <w:r w:rsidRPr="000B53D9">
        <w:rPr>
          <w:rFonts w:ascii="Times New Roman" w:hAnsi="Times New Roman"/>
          <w:color w:val="000000"/>
          <w:spacing w:val="-5"/>
          <w:lang w:val="uz-Cyrl-UZ"/>
        </w:rPr>
        <w:t xml:space="preserve"> Менатек компаниясининг </w:t>
      </w:r>
      <w:r w:rsidRPr="000B53D9">
        <w:rPr>
          <w:rFonts w:ascii="Times New Roman" w:hAnsi="Times New Roman"/>
          <w:color w:val="000000"/>
          <w:lang w:val="uz-Cyrl-UZ"/>
        </w:rPr>
        <w:t>электрон растаси (4.8расм). Ушбу растада компpютер ва компpютер анжомларини сотиб олиш мумкин. Бунинг учун махсус шаклни (4.9расм) тўлдириб, буюртма бериш лозим.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hanging="34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  <w:bCs/>
          <w:color w:val="000000"/>
          <w:spacing w:val="-4"/>
        </w:rPr>
        <w:t>НТТР://</w:t>
      </w:r>
      <w:r w:rsidRPr="000B53D9">
        <w:rPr>
          <w:rFonts w:ascii="Times New Roman" w:hAnsi="Times New Roman"/>
          <w:b/>
          <w:bCs/>
          <w:color w:val="000000"/>
          <w:spacing w:val="-4"/>
          <w:lang w:val="en-US"/>
        </w:rPr>
        <w:t>www</w:t>
      </w:r>
      <w:r w:rsidRPr="000B53D9">
        <w:rPr>
          <w:rFonts w:ascii="Times New Roman" w:hAnsi="Times New Roman"/>
          <w:b/>
          <w:bCs/>
          <w:color w:val="000000"/>
          <w:spacing w:val="-4"/>
        </w:rPr>
        <w:t>.</w:t>
      </w:r>
      <w:r w:rsidRPr="000B53D9">
        <w:rPr>
          <w:rFonts w:ascii="Times New Roman" w:hAnsi="Times New Roman"/>
          <w:b/>
          <w:bCs/>
          <w:color w:val="000000"/>
          <w:spacing w:val="-4"/>
          <w:lang w:val="en-US"/>
        </w:rPr>
        <w:t>tash</w:t>
      </w:r>
      <w:r w:rsidRPr="000B53D9">
        <w:rPr>
          <w:rFonts w:ascii="Times New Roman" w:hAnsi="Times New Roman"/>
          <w:b/>
          <w:bCs/>
          <w:color w:val="000000"/>
          <w:spacing w:val="-4"/>
        </w:rPr>
        <w:t>ор.</w:t>
      </w:r>
      <w:r w:rsidRPr="000B53D9">
        <w:rPr>
          <w:rFonts w:ascii="Times New Roman" w:hAnsi="Times New Roman"/>
          <w:b/>
          <w:bCs/>
          <w:color w:val="000000"/>
          <w:spacing w:val="-4"/>
          <w:lang w:val="en-US"/>
        </w:rPr>
        <w:t>uz</w:t>
      </w:r>
      <w:r w:rsidRPr="000B53D9">
        <w:rPr>
          <w:rFonts w:ascii="Times New Roman" w:hAnsi="Times New Roman"/>
          <w:b/>
          <w:bCs/>
          <w:color w:val="000000"/>
          <w:spacing w:val="-4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lang w:val="uz-Cyrl-UZ"/>
        </w:rPr>
        <w:t xml:space="preserve"> Компpютер ва компpютер про</w:t>
      </w:r>
      <w:r w:rsidRPr="000B53D9">
        <w:rPr>
          <w:rFonts w:ascii="Times New Roman" w:hAnsi="Times New Roman"/>
          <w:color w:val="000000"/>
          <w:lang w:val="uz-Cyrl-UZ"/>
        </w:rPr>
        <w:t>граммаларини харид қилишингиз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hanging="33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  <w:bCs/>
          <w:color w:val="000000"/>
          <w:spacing w:val="-4"/>
        </w:rPr>
        <w:t>НТТР://</w:t>
      </w:r>
      <w:r w:rsidRPr="000B53D9">
        <w:rPr>
          <w:rFonts w:ascii="Times New Roman" w:hAnsi="Times New Roman"/>
          <w:b/>
          <w:bCs/>
          <w:color w:val="000000"/>
          <w:spacing w:val="-4"/>
          <w:lang w:val="en-US"/>
        </w:rPr>
        <w:t>www</w:t>
      </w:r>
      <w:r w:rsidRPr="000B53D9">
        <w:rPr>
          <w:rFonts w:ascii="Times New Roman" w:hAnsi="Times New Roman"/>
          <w:b/>
          <w:bCs/>
          <w:color w:val="000000"/>
          <w:spacing w:val="-4"/>
        </w:rPr>
        <w:t>.</w:t>
      </w:r>
      <w:r w:rsidRPr="000B53D9">
        <w:rPr>
          <w:rFonts w:ascii="Times New Roman" w:hAnsi="Times New Roman"/>
          <w:b/>
          <w:bCs/>
          <w:color w:val="000000"/>
          <w:spacing w:val="-4"/>
          <w:lang w:val="en-US"/>
        </w:rPr>
        <w:t>uzsh</w:t>
      </w:r>
      <w:r w:rsidRPr="000B53D9">
        <w:rPr>
          <w:rFonts w:ascii="Times New Roman" w:hAnsi="Times New Roman"/>
          <w:b/>
          <w:bCs/>
          <w:color w:val="000000"/>
          <w:spacing w:val="-4"/>
        </w:rPr>
        <w:t>ор.</w:t>
      </w:r>
      <w:r w:rsidRPr="000B53D9">
        <w:rPr>
          <w:rFonts w:ascii="Times New Roman" w:hAnsi="Times New Roman"/>
          <w:b/>
          <w:bCs/>
          <w:color w:val="000000"/>
          <w:spacing w:val="-4"/>
          <w:lang w:val="en-US"/>
        </w:rPr>
        <w:t>uz</w:t>
      </w:r>
      <w:r w:rsidRPr="000B53D9">
        <w:rPr>
          <w:rFonts w:ascii="Times New Roman" w:hAnsi="Times New Roman"/>
          <w:b/>
          <w:bCs/>
          <w:color w:val="000000"/>
          <w:spacing w:val="-4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lang w:val="uz-Cyrl-UZ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lang w:val="en-US"/>
        </w:rPr>
        <w:t>STIV</w:t>
      </w:r>
      <w:r w:rsidRPr="000B53D9">
        <w:rPr>
          <w:rFonts w:ascii="Times New Roman" w:hAnsi="Times New Roman"/>
          <w:color w:val="000000"/>
          <w:spacing w:val="-4"/>
        </w:rPr>
        <w:t xml:space="preserve"> </w:t>
      </w:r>
      <w:r w:rsidRPr="000B53D9">
        <w:rPr>
          <w:rFonts w:ascii="Times New Roman" w:hAnsi="Times New Roman"/>
          <w:color w:val="000000"/>
          <w:spacing w:val="-4"/>
          <w:lang w:val="uz-Cyrl-UZ"/>
        </w:rPr>
        <w:t>компанияси электрон ра</w:t>
      </w:r>
      <w:r w:rsidRPr="000B53D9">
        <w:rPr>
          <w:rFonts w:ascii="Times New Roman" w:hAnsi="Times New Roman"/>
          <w:color w:val="000000"/>
          <w:spacing w:val="-3"/>
          <w:lang w:val="uz-Cyrl-UZ"/>
        </w:rPr>
        <w:t>стаси: компpютер ва офис анжомлари (4.10расм).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  <w:spacing w:val="-2"/>
        </w:rPr>
      </w:pP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b/>
          <w:bCs/>
          <w:color w:val="000000"/>
          <w:spacing w:val="-1"/>
          <w:lang w:val="en-US"/>
        </w:rPr>
        <w:t>htt</w:t>
      </w:r>
      <w:r w:rsidRPr="000B53D9">
        <w:rPr>
          <w:rFonts w:ascii="Times New Roman" w:hAnsi="Times New Roman"/>
          <w:b/>
          <w:bCs/>
          <w:color w:val="000000"/>
          <w:spacing w:val="-1"/>
        </w:rPr>
        <w:t>р/</w:t>
      </w:r>
      <w:r w:rsidRPr="000B53D9">
        <w:rPr>
          <w:rFonts w:ascii="Times New Roman" w:hAnsi="Times New Roman"/>
          <w:b/>
          <w:bCs/>
          <w:color w:val="000000"/>
          <w:spacing w:val="-1"/>
          <w:lang w:val="en-US"/>
        </w:rPr>
        <w:t>www</w:t>
      </w:r>
      <w:r w:rsidRPr="000B53D9">
        <w:rPr>
          <w:rFonts w:ascii="Times New Roman" w:hAnsi="Times New Roman"/>
          <w:b/>
          <w:bCs/>
          <w:color w:val="000000"/>
          <w:spacing w:val="-1"/>
        </w:rPr>
        <w:t>.</w:t>
      </w:r>
      <w:r w:rsidRPr="000B53D9">
        <w:rPr>
          <w:rFonts w:ascii="Times New Roman" w:hAnsi="Times New Roman"/>
          <w:b/>
          <w:bCs/>
          <w:color w:val="000000"/>
          <w:spacing w:val="-1"/>
          <w:lang w:val="en-US"/>
        </w:rPr>
        <w:t>i</w:t>
      </w:r>
      <w:r w:rsidRPr="000B53D9">
        <w:rPr>
          <w:rFonts w:ascii="Times New Roman" w:hAnsi="Times New Roman"/>
          <w:b/>
          <w:bCs/>
          <w:color w:val="000000"/>
          <w:spacing w:val="-1"/>
        </w:rPr>
        <w:t>рро</w:t>
      </w:r>
      <w:r w:rsidRPr="000B53D9">
        <w:rPr>
          <w:rFonts w:ascii="Times New Roman" w:hAnsi="Times New Roman"/>
          <w:b/>
          <w:bCs/>
          <w:color w:val="000000"/>
          <w:spacing w:val="-1"/>
          <w:lang w:val="en-US"/>
        </w:rPr>
        <w:t>ex</w:t>
      </w:r>
      <w:r w:rsidRPr="000B53D9">
        <w:rPr>
          <w:rFonts w:ascii="Times New Roman" w:hAnsi="Times New Roman"/>
          <w:b/>
          <w:bCs/>
          <w:color w:val="000000"/>
          <w:spacing w:val="-1"/>
        </w:rPr>
        <w:t>.</w:t>
      </w:r>
      <w:r w:rsidRPr="000B53D9">
        <w:rPr>
          <w:rFonts w:ascii="Times New Roman" w:hAnsi="Times New Roman"/>
          <w:b/>
          <w:bCs/>
          <w:color w:val="000000"/>
          <w:spacing w:val="-1"/>
          <w:lang w:val="en-US"/>
        </w:rPr>
        <w:t>c</w:t>
      </w:r>
      <w:r w:rsidRPr="000B53D9">
        <w:rPr>
          <w:rFonts w:ascii="Times New Roman" w:hAnsi="Times New Roman"/>
          <w:b/>
          <w:bCs/>
          <w:color w:val="000000"/>
          <w:spacing w:val="-1"/>
        </w:rPr>
        <w:t>о</w:t>
      </w:r>
      <w:r w:rsidRPr="000B53D9">
        <w:rPr>
          <w:rFonts w:ascii="Times New Roman" w:hAnsi="Times New Roman"/>
          <w:b/>
          <w:bCs/>
          <w:color w:val="000000"/>
          <w:spacing w:val="-1"/>
          <w:lang w:val="en-US"/>
        </w:rPr>
        <w:t>m</w:t>
      </w:r>
      <w:r w:rsidRPr="000B53D9">
        <w:rPr>
          <w:rFonts w:ascii="Times New Roman" w:hAnsi="Times New Roman"/>
          <w:b/>
          <w:bCs/>
          <w:color w:val="000000"/>
          <w:spacing w:val="-1"/>
        </w:rPr>
        <w:t xml:space="preserve"> 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 xml:space="preserve"> </w:t>
      </w:r>
      <w:r w:rsidRPr="000B53D9">
        <w:rPr>
          <w:rFonts w:ascii="Times New Roman" w:hAnsi="Times New Roman"/>
          <w:color w:val="000000"/>
          <w:spacing w:val="-1"/>
          <w:lang w:val="en-US"/>
        </w:rPr>
        <w:t>I</w:t>
      </w:r>
      <w:r w:rsidRPr="000B53D9">
        <w:rPr>
          <w:rFonts w:ascii="Times New Roman" w:hAnsi="Times New Roman"/>
          <w:color w:val="000000"/>
          <w:spacing w:val="-1"/>
        </w:rPr>
        <w:t>рро</w:t>
      </w:r>
      <w:r w:rsidRPr="000B53D9">
        <w:rPr>
          <w:rFonts w:ascii="Times New Roman" w:hAnsi="Times New Roman"/>
          <w:color w:val="000000"/>
          <w:spacing w:val="-1"/>
          <w:lang w:val="en-US"/>
        </w:rPr>
        <w:t>dr</w:t>
      </w:r>
      <w:r w:rsidRPr="000B53D9">
        <w:rPr>
          <w:rFonts w:ascii="Times New Roman" w:hAnsi="Times New Roman"/>
          <w:color w:val="000000"/>
          <w:spacing w:val="-1"/>
        </w:rPr>
        <w:t>о</w:t>
      </w:r>
      <w:r w:rsidRPr="000B53D9">
        <w:rPr>
          <w:rFonts w:ascii="Times New Roman" w:hAnsi="Times New Roman"/>
          <w:color w:val="000000"/>
          <w:spacing w:val="-1"/>
          <w:lang w:val="en-US"/>
        </w:rPr>
        <w:t>m</w:t>
      </w:r>
      <w:r w:rsidRPr="000B53D9">
        <w:rPr>
          <w:rFonts w:ascii="Times New Roman" w:hAnsi="Times New Roman"/>
          <w:color w:val="000000"/>
          <w:spacing w:val="-1"/>
        </w:rPr>
        <w:t xml:space="preserve"> </w:t>
      </w:r>
      <w:r w:rsidRPr="000B53D9">
        <w:rPr>
          <w:rFonts w:ascii="Times New Roman" w:hAnsi="Times New Roman"/>
          <w:color w:val="000000"/>
          <w:spacing w:val="-1"/>
          <w:lang w:val="en-US"/>
        </w:rPr>
        <w:t>ex</w:t>
      </w:r>
      <w:r w:rsidRPr="000B53D9">
        <w:rPr>
          <w:rFonts w:ascii="Times New Roman" w:hAnsi="Times New Roman"/>
          <w:color w:val="000000"/>
          <w:spacing w:val="-1"/>
        </w:rPr>
        <w:t>р</w:t>
      </w:r>
      <w:r w:rsidRPr="000B53D9">
        <w:rPr>
          <w:rFonts w:ascii="Times New Roman" w:hAnsi="Times New Roman"/>
          <w:color w:val="000000"/>
          <w:spacing w:val="-1"/>
          <w:lang w:val="en-US"/>
        </w:rPr>
        <w:t>ress</w:t>
      </w:r>
      <w:r w:rsidRPr="000B53D9">
        <w:rPr>
          <w:rFonts w:ascii="Times New Roman" w:hAnsi="Times New Roman"/>
          <w:color w:val="000000"/>
          <w:spacing w:val="-1"/>
        </w:rPr>
        <w:t xml:space="preserve"> </w:t>
      </w:r>
      <w:r w:rsidRPr="000B53D9">
        <w:rPr>
          <w:rFonts w:ascii="Times New Roman" w:hAnsi="Times New Roman"/>
          <w:b/>
          <w:bCs/>
          <w:color w:val="000000"/>
          <w:spacing w:val="-1"/>
          <w:lang w:val="uz-Cyrl-UZ"/>
        </w:rPr>
        <w:t xml:space="preserve">растасида </w:t>
      </w:r>
      <w:r w:rsidRPr="000B53D9">
        <w:rPr>
          <w:rFonts w:ascii="Times New Roman" w:hAnsi="Times New Roman"/>
          <w:color w:val="000000"/>
          <w:lang w:val="uz-Cyrl-UZ"/>
        </w:rPr>
        <w:t>турли асбоблар, ускуналар ва махсулотларни ха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>рид қилишингиз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22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2"/>
          <w:w w:val="105"/>
          <w:lang w:val="uz-Cyrl-UZ"/>
        </w:rPr>
        <w:lastRenderedPageBreak/>
        <w:t>Интернет офисларни бошқаришда ва иш юритиш бора</w:t>
      </w:r>
      <w:r w:rsidRPr="000B53D9">
        <w:rPr>
          <w:rFonts w:ascii="Times New Roman" w:hAnsi="Times New Roman"/>
          <w:color w:val="000000"/>
          <w:spacing w:val="-3"/>
          <w:w w:val="105"/>
          <w:lang w:val="uz-Cyrl-UZ"/>
        </w:rPr>
        <w:t xml:space="preserve">сида кўп имкониятларни яратди. Глобал ўзгаришлар ишлаб </w:t>
      </w:r>
      <w:r w:rsidRPr="000B53D9">
        <w:rPr>
          <w:rFonts w:ascii="Times New Roman" w:hAnsi="Times New Roman"/>
          <w:color w:val="000000"/>
          <w:spacing w:val="-5"/>
          <w:w w:val="105"/>
          <w:lang w:val="uz-Cyrl-UZ"/>
        </w:rPr>
        <w:t xml:space="preserve">чиқаришда янги мухитни яратди. Эндиликда эски бошқариш </w:t>
      </w:r>
      <w:r w:rsidRPr="000B53D9">
        <w:rPr>
          <w:rFonts w:ascii="Times New Roman" w:hAnsi="Times New Roman"/>
          <w:color w:val="000000"/>
          <w:w w:val="105"/>
          <w:lang w:val="uz-Cyrl-UZ"/>
        </w:rPr>
        <w:t xml:space="preserve">усуллари, бизнес жараёнлар, ташкилий шакллар, ишлаш </w:t>
      </w:r>
      <w:r w:rsidRPr="000B53D9">
        <w:rPr>
          <w:rFonts w:ascii="Times New Roman" w:hAnsi="Times New Roman"/>
          <w:color w:val="000000"/>
          <w:spacing w:val="-1"/>
          <w:w w:val="105"/>
          <w:lang w:val="uz-Cyrl-UZ"/>
        </w:rPr>
        <w:t>усуллари янги глобал ва ўзгарувчан мухитга тугри келмай қолди. Шунинг учун корхоналар бу борада тезкор ўзгарти</w:t>
      </w:r>
      <w:r w:rsidRPr="000B53D9">
        <w:rPr>
          <w:rFonts w:ascii="Times New Roman" w:hAnsi="Times New Roman"/>
          <w:color w:val="000000"/>
          <w:spacing w:val="-3"/>
          <w:w w:val="105"/>
          <w:lang w:val="uz-Cyrl-UZ"/>
        </w:rPr>
        <w:t xml:space="preserve">ришлар киритиб харажатларни камайтиришга киришдилар. </w:t>
      </w:r>
      <w:r w:rsidRPr="000B53D9">
        <w:rPr>
          <w:rFonts w:ascii="Times New Roman" w:hAnsi="Times New Roman"/>
          <w:color w:val="000000"/>
          <w:spacing w:val="-1"/>
          <w:w w:val="105"/>
          <w:lang w:val="uz-Cyrl-UZ"/>
        </w:rPr>
        <w:t>Натижада электрон офислар яратилди. Бу борадакорхоналар информацион технологияларнинг янги имкониятлари</w:t>
      </w:r>
      <w:r w:rsidRPr="000B53D9">
        <w:rPr>
          <w:rFonts w:ascii="Times New Roman" w:hAnsi="Times New Roman"/>
          <w:color w:val="000000"/>
          <w:spacing w:val="-2"/>
          <w:w w:val="105"/>
          <w:lang w:val="uz-Cyrl-UZ"/>
        </w:rPr>
        <w:t xml:space="preserve">дан фойдалана бошлади (4.11расм). Бунда мижозга хизмат </w:t>
      </w:r>
      <w:r w:rsidRPr="000B53D9">
        <w:rPr>
          <w:rFonts w:ascii="Times New Roman" w:hAnsi="Times New Roman"/>
          <w:color w:val="000000"/>
          <w:w w:val="105"/>
          <w:lang w:val="uz-Cyrl-UZ"/>
        </w:rPr>
        <w:t xml:space="preserve">кўрсатиш шакли сифатига эoтибор қаратилди. Электрон </w:t>
      </w:r>
      <w:r w:rsidRPr="000B53D9">
        <w:rPr>
          <w:rFonts w:ascii="Times New Roman" w:hAnsi="Times New Roman"/>
          <w:color w:val="000000"/>
          <w:spacing w:val="-3"/>
          <w:w w:val="105"/>
          <w:lang w:val="uz-Cyrl-UZ"/>
        </w:rPr>
        <w:t>офис корхона ишида кўпгина қулайликлар яратди.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lang w:val="uz-Cyrl-UZ"/>
        </w:rPr>
        <w:t>• Хужжатлар билан ишлаш қулайлиги.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lang w:val="uz-Cyrl-UZ"/>
        </w:rPr>
        <w:t>• Корхона маoлумотлар базасининг очиқ тизими яратил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ганлиги, корхона ишчилари барча янгиликлардан ва жараён</w:t>
      </w: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лардан ихтиёрий жойда: офисда, уйда ва сафарда хабардор </w:t>
      </w:r>
      <w:r w:rsidRPr="000B53D9">
        <w:rPr>
          <w:rFonts w:ascii="Times New Roman" w:hAnsi="Times New Roman"/>
          <w:color w:val="000000"/>
          <w:spacing w:val="-1"/>
          <w:w w:val="102"/>
          <w:lang w:val="uz-Cyrl-UZ"/>
        </w:rPr>
        <w:t>бўлиш ва кузатиш имконига эгалиги.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2"/>
          <w:lang w:val="uz-Cyrl-UZ"/>
        </w:rPr>
        <w:t>• Корхона мутахасислари анжуманларни, мунозара ва музоқ</w:t>
      </w:r>
      <w:r w:rsidRPr="000B53D9">
        <w:rPr>
          <w:rFonts w:ascii="Times New Roman" w:hAnsi="Times New Roman"/>
          <w:color w:val="000000"/>
          <w:spacing w:val="-2"/>
          <w:w w:val="102"/>
          <w:lang w:val="uz-Cyrl-UZ"/>
        </w:rPr>
        <w:t>араларни тармоқ орқали амалга ошириши мумкинлиги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2"/>
          <w:lang w:val="uz-Cyrl-UZ"/>
        </w:rPr>
        <w:t xml:space="preserve">• Корхона ишчиларининг бир жойда бўлиш зарурати </w:t>
      </w:r>
      <w:r w:rsidRPr="000B53D9">
        <w:rPr>
          <w:rFonts w:ascii="Times New Roman" w:hAnsi="Times New Roman"/>
          <w:color w:val="000000"/>
          <w:lang w:val="uz-Cyrl-UZ"/>
        </w:rPr>
        <w:t>ахамияти  йўқолганлиги.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w w:val="104"/>
          <w:lang w:val="uz-Cyrl-UZ"/>
        </w:rPr>
        <w:t>• Юқори тажрибали мутаххасислар гурухини ташкилқ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Килиш имконияти.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 xml:space="preserve">• Мижозлар билан ишлашнинг қулайлиги.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Бунинг натижасида қимматли вақт тежалади ва харажатлар  иқтисод хисобига камаяди.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w w:val="104"/>
          <w:lang w:val="uz-Cyrl-UZ"/>
        </w:rPr>
        <w:t>Масалан, кўпгина компаниялар мутахассислари дунё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 xml:space="preserve">нинг турли нуКталаридан офисига Интернет тармоги  орқали </w:t>
      </w:r>
      <w:r w:rsidRPr="000B53D9">
        <w:rPr>
          <w:rFonts w:ascii="Times New Roman" w:hAnsi="Times New Roman"/>
          <w:color w:val="000000"/>
          <w:spacing w:val="-5"/>
          <w:w w:val="104"/>
          <w:lang w:val="uz-Cyrl-UZ"/>
        </w:rPr>
        <w:t xml:space="preserve"> богланиб, зарур хужжат ва маoлумотлар билан ишлаш им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кониятига эгадирлар. Бу албатта ишни тезлаштиради ва да</w:t>
      </w: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 xml:space="preserve">ромадни оширади. Масалан, </w:t>
      </w:r>
      <w:r w:rsidRPr="000B53D9">
        <w:rPr>
          <w:rFonts w:ascii="Times New Roman" w:hAnsi="Times New Roman"/>
          <w:color w:val="000000"/>
          <w:spacing w:val="-6"/>
          <w:w w:val="104"/>
          <w:lang w:val="en-US"/>
        </w:rPr>
        <w:t>Cisc</w:t>
      </w:r>
      <w:r w:rsidRPr="000B53D9">
        <w:rPr>
          <w:rFonts w:ascii="Times New Roman" w:hAnsi="Times New Roman"/>
          <w:color w:val="000000"/>
          <w:spacing w:val="-6"/>
          <w:w w:val="104"/>
        </w:rPr>
        <w:t xml:space="preserve">о </w:t>
      </w: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>компанияси шу усулда иш</w:t>
      </w:r>
      <w:r w:rsidRPr="000B53D9">
        <w:rPr>
          <w:rFonts w:ascii="Times New Roman" w:hAnsi="Times New Roman"/>
          <w:color w:val="000000"/>
          <w:spacing w:val="-5"/>
          <w:w w:val="104"/>
          <w:lang w:val="uz-Cyrl-UZ"/>
        </w:rPr>
        <w:t>лайди.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Интернетнинг ажойиб имкониятларидан бири  унинг 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ёрдамида  хамкасб, дўст билан танишишдир. Умуман Интер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нет катта бир виртуал шахарни эслатади. Бу шахар сахифа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 xml:space="preserve">лардан ташкил топади. Сахифалар манзилга эга. Манзил орқали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 xml:space="preserve"> керакли маoлумот ва шахсни топиш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6"/>
          <w:w w:val="104"/>
          <w:lang w:val="uz-Cyrl-UZ"/>
        </w:rPr>
        <w:t xml:space="preserve">Агар бирор мутаххассис билан танишиш ниятингиз булса, 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унга хат ёзишингиз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Агар Интернетда дўстлашмоКчи бўлсангиз, махсус сахи</w:t>
      </w:r>
      <w:r w:rsidRPr="000B53D9">
        <w:rPr>
          <w:rFonts w:ascii="Times New Roman" w:hAnsi="Times New Roman"/>
          <w:color w:val="000000"/>
          <w:spacing w:val="-4"/>
          <w:w w:val="104"/>
          <w:lang w:val="uz-Cyrl-UZ"/>
        </w:rPr>
        <w:t>фалар мавжуд. Бу: форум. чат, ICQ ва бошКалардир.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Форум  Бу бир ваКтнинг ўзида бир неча фойдаланувчининг Интернет орКали мулоКотидир. Бунда фойдаланувчилар одатда янгиликлар билан алмашишади, ёки бирор </w:t>
      </w:r>
      <w:r w:rsidRPr="000B53D9">
        <w:rPr>
          <w:rFonts w:ascii="Times New Roman" w:hAnsi="Times New Roman"/>
          <w:color w:val="000000"/>
          <w:spacing w:val="-1"/>
          <w:w w:val="104"/>
          <w:lang w:val="uz-Cyrl-UZ"/>
        </w:rPr>
        <w:t>мавзуни мухокама  Килишади, ёки ran сотишади Мавзу фо</w:t>
      </w:r>
      <w:r w:rsidRPr="000B53D9">
        <w:rPr>
          <w:rFonts w:ascii="Times New Roman" w:hAnsi="Times New Roman"/>
          <w:color w:val="000000"/>
          <w:w w:val="103"/>
          <w:lang w:val="uz-Cyrl-UZ"/>
        </w:rPr>
        <w:t>румнинг турига боглиК. Яoни жиддий мавзуга багишланган ёки оммабап КизиКарли  мавзуга багишланган форум</w:t>
      </w:r>
      <w:r w:rsidRPr="000B53D9">
        <w:rPr>
          <w:rFonts w:ascii="Times New Roman" w:hAnsi="Times New Roman"/>
          <w:color w:val="000000"/>
          <w:spacing w:val="-4"/>
          <w:w w:val="103"/>
          <w:lang w:val="uz-Cyrl-UZ"/>
        </w:rPr>
        <w:t>лар мавжуд.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3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3"/>
          <w:lang w:val="uz-Cyrl-UZ"/>
        </w:rPr>
        <w:t>Форумлар кўпгина сахифаларда мавжуд. Форумда муло</w:t>
      </w:r>
      <w:r w:rsidRPr="000B53D9">
        <w:rPr>
          <w:rFonts w:ascii="Times New Roman" w:hAnsi="Times New Roman"/>
          <w:color w:val="000000"/>
          <w:spacing w:val="-1"/>
          <w:w w:val="103"/>
          <w:lang w:val="uz-Cyrl-UZ"/>
        </w:rPr>
        <w:t>қот қилиш учун уларга ўзингизнинг исмингизни қайд қилиш</w:t>
      </w:r>
      <w:r w:rsidRPr="000B53D9">
        <w:rPr>
          <w:rFonts w:ascii="Times New Roman" w:hAnsi="Times New Roman"/>
          <w:color w:val="000000"/>
          <w:spacing w:val="-5"/>
          <w:w w:val="103"/>
          <w:lang w:val="uz-Cyrl-UZ"/>
        </w:rPr>
        <w:t>ингиз лозим.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1"/>
          <w:w w:val="103"/>
          <w:lang w:val="uz-Cyrl-UZ"/>
        </w:rPr>
        <w:lastRenderedPageBreak/>
        <w:t xml:space="preserve">Чат бу форумнинг бир кўринишидир. Чатда одатда «ran </w:t>
      </w:r>
      <w:r w:rsidRPr="000B53D9">
        <w:rPr>
          <w:rFonts w:ascii="Times New Roman" w:hAnsi="Times New Roman"/>
          <w:color w:val="000000"/>
          <w:spacing w:val="-5"/>
          <w:w w:val="103"/>
          <w:lang w:val="uz-Cyrl-UZ"/>
        </w:rPr>
        <w:t xml:space="preserve">сотишади»  яoни турли қизиқарли  ва кулгили мавзуларда мулоқот </w:t>
      </w:r>
      <w:r w:rsidRPr="000B53D9">
        <w:rPr>
          <w:rFonts w:ascii="Times New Roman" w:hAnsi="Times New Roman"/>
          <w:color w:val="000000"/>
          <w:spacing w:val="-4"/>
          <w:w w:val="103"/>
          <w:lang w:val="uz-Cyrl-UZ"/>
        </w:rPr>
        <w:t xml:space="preserve"> қилинади.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color w:val="000000"/>
          <w:w w:val="103"/>
          <w:u w:val="single"/>
          <w:lang w:val="uz-Cyrl-UZ"/>
        </w:rPr>
      </w:pPr>
      <w:r w:rsidRPr="000B53D9">
        <w:rPr>
          <w:rFonts w:ascii="Times New Roman" w:hAnsi="Times New Roman"/>
          <w:color w:val="000000"/>
          <w:spacing w:val="-3"/>
          <w:w w:val="103"/>
          <w:lang w:val="uz-Cyrl-UZ"/>
        </w:rPr>
        <w:t>Мисол тариқасида Олой чойхонаси чати билан танишай</w:t>
      </w:r>
      <w:r w:rsidRPr="000B53D9">
        <w:rPr>
          <w:rFonts w:ascii="Times New Roman" w:hAnsi="Times New Roman"/>
          <w:color w:val="000000"/>
          <w:w w:val="103"/>
          <w:lang w:val="uz-Cyrl-UZ"/>
        </w:rPr>
        <w:t xml:space="preserve">лик. Бу чат манзили  </w:t>
      </w:r>
      <w:r w:rsidRPr="000B53D9">
        <w:rPr>
          <w:rFonts w:ascii="Times New Roman" w:hAnsi="Times New Roman"/>
          <w:color w:val="000000"/>
          <w:w w:val="103"/>
          <w:u w:val="single"/>
          <w:lang w:val="uz-Cyrl-UZ"/>
        </w:rPr>
        <w:t>НТТР://оlоy.uz.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3"/>
          <w:lang w:val="uz-Cyrl-UZ"/>
        </w:rPr>
        <w:t>Сахифага кирганингиз</w:t>
      </w:r>
      <w:r w:rsidRPr="000B53D9">
        <w:rPr>
          <w:rFonts w:ascii="Times New Roman" w:hAnsi="Times New Roman"/>
          <w:color w:val="000000"/>
          <w:spacing w:val="-3"/>
          <w:w w:val="103"/>
          <w:lang w:val="uz-Cyrl-UZ"/>
        </w:rPr>
        <w:t>дан сўнг, унга ўз исмингизни қайд қилишингиз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spacing w:val="-8"/>
          <w:w w:val="103"/>
          <w:lang w:val="uz-Cyrl-UZ"/>
        </w:rPr>
        <w:t>Натижада экранда қуйидаги дарча хосил  бўлади (4.12расм).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6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color w:val="000000"/>
          <w:lang w:val="uz-Cyrl-UZ"/>
        </w:rPr>
        <w:t xml:space="preserve">Яoни исмингизни </w:t>
      </w:r>
      <w:r w:rsidRPr="000B53D9">
        <w:rPr>
          <w:rFonts w:ascii="Times New Roman" w:hAnsi="Times New Roman"/>
          <w:b/>
          <w:bCs/>
          <w:color w:val="000000"/>
          <w:lang w:val="uz-Cyrl-UZ"/>
        </w:rPr>
        <w:t xml:space="preserve">Ваше имя </w:t>
      </w:r>
      <w:r w:rsidRPr="000B53D9">
        <w:rPr>
          <w:rFonts w:ascii="Times New Roman" w:hAnsi="Times New Roman"/>
          <w:color w:val="000000"/>
          <w:lang w:val="uz-Cyrl-UZ"/>
        </w:rPr>
        <w:t>майдонида, чатдаги исмин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 xml:space="preserve">гизни </w:t>
      </w:r>
      <w:r w:rsidRPr="000B53D9">
        <w:rPr>
          <w:rFonts w:ascii="Times New Roman" w:hAnsi="Times New Roman"/>
          <w:b/>
          <w:bCs/>
          <w:color w:val="000000"/>
          <w:spacing w:val="-1"/>
          <w:lang w:val="uz-Cyrl-UZ"/>
        </w:rPr>
        <w:t xml:space="preserve">Псевдоним, 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 xml:space="preserve">паролингизни </w:t>
      </w:r>
      <w:r w:rsidRPr="000B53D9">
        <w:rPr>
          <w:rFonts w:ascii="Times New Roman" w:hAnsi="Times New Roman"/>
          <w:b/>
          <w:bCs/>
          <w:color w:val="000000"/>
          <w:spacing w:val="-1"/>
          <w:lang w:val="uz-Cyrl-UZ"/>
        </w:rPr>
        <w:t xml:space="preserve">Паролp </w:t>
      </w:r>
      <w:r w:rsidRPr="000B53D9">
        <w:rPr>
          <w:rFonts w:ascii="Times New Roman" w:hAnsi="Times New Roman"/>
          <w:color w:val="000000"/>
          <w:spacing w:val="-1"/>
          <w:lang w:val="uz-Cyrl-UZ"/>
        </w:rPr>
        <w:t>ва электрон манзи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 xml:space="preserve">лингизни </w:t>
      </w:r>
      <w:r w:rsidRPr="000B53D9">
        <w:rPr>
          <w:rFonts w:ascii="Times New Roman" w:hAnsi="Times New Roman"/>
          <w:color w:val="000000"/>
          <w:spacing w:val="-2"/>
          <w:lang w:val="en-US"/>
        </w:rPr>
        <w:t>Email</w:t>
      </w:r>
      <w:r w:rsidRPr="000B53D9">
        <w:rPr>
          <w:rFonts w:ascii="Times New Roman" w:hAnsi="Times New Roman"/>
          <w:color w:val="000000"/>
          <w:spacing w:val="-2"/>
        </w:rPr>
        <w:t xml:space="preserve"> </w:t>
      </w:r>
      <w:r w:rsidRPr="000B53D9">
        <w:rPr>
          <w:rFonts w:ascii="Times New Roman" w:hAnsi="Times New Roman"/>
          <w:color w:val="000000"/>
          <w:spacing w:val="-2"/>
          <w:lang w:val="uz-Cyrl-UZ"/>
        </w:rPr>
        <w:t xml:space="preserve">майдонларига киритиб, </w:t>
      </w:r>
      <w:r w:rsidRPr="000B53D9">
        <w:rPr>
          <w:rFonts w:ascii="Times New Roman" w:hAnsi="Times New Roman"/>
          <w:b/>
          <w:bCs/>
          <w:color w:val="000000"/>
          <w:spacing w:val="-2"/>
          <w:lang w:val="uz-Cyrl-UZ"/>
        </w:rPr>
        <w:t>Зарегистрироваться</w:t>
      </w:r>
      <w:r w:rsidRPr="000B53D9">
        <w:rPr>
          <w:rFonts w:ascii="Times New Roman" w:hAnsi="Times New Roman"/>
          <w:b/>
          <w:bCs/>
          <w:color w:val="000000"/>
          <w:spacing w:val="-2"/>
        </w:rPr>
        <w:t xml:space="preserve"> </w:t>
      </w:r>
      <w:r w:rsidRPr="000B53D9">
        <w:rPr>
          <w:rFonts w:ascii="Times New Roman" w:hAnsi="Times New Roman"/>
          <w:color w:val="000000"/>
          <w:lang w:val="uz-Cyrl-UZ"/>
        </w:rPr>
        <w:t>тугмачасини босиш зарур.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color w:val="000000"/>
          <w:lang w:val="uz-Cyrl-UZ"/>
        </w:rPr>
      </w:pPr>
      <w:r w:rsidRPr="000B53D9">
        <w:rPr>
          <w:rFonts w:ascii="Times New Roman" w:hAnsi="Times New Roman"/>
          <w:color w:val="000000"/>
          <w:lang w:val="uz-Cyrl-UZ"/>
        </w:rPr>
        <w:t>Шундан сўнг чатга кириш учун чатдаги исм ва паролингизни киритишингиз етарли. Натижада экранда чат дарчаси хосил  бўлади  (4.13 расм).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color w:val="000000"/>
          <w:spacing w:val="-8"/>
          <w:w w:val="108"/>
          <w:lang w:val="uz-Cyrl-UZ"/>
        </w:rPr>
      </w:pPr>
      <w:r w:rsidRPr="000B53D9">
        <w:rPr>
          <w:rFonts w:ascii="Times New Roman" w:hAnsi="Times New Roman"/>
          <w:color w:val="000000"/>
          <w:spacing w:val="-7"/>
          <w:w w:val="108"/>
          <w:lang w:val="uz-Cyrl-UZ"/>
        </w:rPr>
        <w:t xml:space="preserve">Чатга кирганингизда мулоқотдагилар сизни қутлашади. </w:t>
      </w:r>
      <w:r w:rsidRPr="000B53D9">
        <w:rPr>
          <w:rFonts w:ascii="Times New Roman" w:hAnsi="Times New Roman"/>
          <w:color w:val="000000"/>
          <w:spacing w:val="-2"/>
          <w:w w:val="108"/>
          <w:lang w:val="uz-Cyrl-UZ"/>
        </w:rPr>
        <w:t>Сиз чатда барча билан ёки хохлаган кимса билан мулоқот қ</w:t>
      </w:r>
      <w:r w:rsidRPr="000B53D9">
        <w:rPr>
          <w:rFonts w:ascii="Times New Roman" w:hAnsi="Times New Roman"/>
          <w:color w:val="000000"/>
          <w:spacing w:val="-10"/>
          <w:w w:val="108"/>
          <w:lang w:val="uz-Cyrl-UZ"/>
        </w:rPr>
        <w:t xml:space="preserve">илишингиз мумкин. Пастда майдонда бу </w:t>
      </w:r>
      <w:r w:rsidRPr="000B53D9">
        <w:rPr>
          <w:rFonts w:ascii="Times New Roman" w:hAnsi="Times New Roman"/>
          <w:color w:val="000000"/>
          <w:spacing w:val="-3"/>
          <w:w w:val="108"/>
          <w:lang w:val="uz-Cyrl-UZ"/>
        </w:rPr>
        <w:t>имкониятни танлаб, маoлумот кирити</w:t>
      </w:r>
      <w:r w:rsidRPr="000B53D9">
        <w:rPr>
          <w:rFonts w:ascii="Times New Roman" w:hAnsi="Times New Roman"/>
          <w:color w:val="000000"/>
          <w:spacing w:val="-10"/>
          <w:w w:val="108"/>
          <w:lang w:val="uz-Cyrl-UZ"/>
        </w:rPr>
        <w:t>шингиз мумкин. Чатдагилар рўйхати дар</w:t>
      </w:r>
      <w:r w:rsidRPr="000B53D9">
        <w:rPr>
          <w:rFonts w:ascii="Times New Roman" w:hAnsi="Times New Roman"/>
          <w:color w:val="000000"/>
          <w:spacing w:val="-8"/>
          <w:w w:val="108"/>
          <w:lang w:val="uz-Cyrl-UZ"/>
        </w:rPr>
        <w:t xml:space="preserve">ча ўнг қисмида берилади 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8"/>
          <w:lang w:val="uz-Cyrl-UZ"/>
        </w:rPr>
        <w:t xml:space="preserve">Бўш пайтингизда чатда мулоқот  </w:t>
      </w:r>
      <w:r w:rsidRPr="000B53D9">
        <w:rPr>
          <w:rFonts w:ascii="Times New Roman" w:hAnsi="Times New Roman"/>
          <w:color w:val="000000"/>
          <w:spacing w:val="-4"/>
          <w:w w:val="108"/>
          <w:lang w:val="uz-Cyrl-UZ"/>
        </w:rPr>
        <w:t>қилиб, дам олишингиз ва маoлумот алмашишингиз мумкин. Чатда дўст топи</w:t>
      </w:r>
      <w:r w:rsidRPr="000B53D9">
        <w:rPr>
          <w:rFonts w:ascii="Times New Roman" w:hAnsi="Times New Roman"/>
          <w:color w:val="000000"/>
          <w:spacing w:val="-10"/>
          <w:w w:val="108"/>
          <w:lang w:val="uz-Cyrl-UZ"/>
        </w:rPr>
        <w:t>шингиз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4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spacing w:val="-2"/>
          <w:w w:val="108"/>
          <w:lang w:val="uz-Cyrl-UZ"/>
        </w:rPr>
        <w:t>ICQ  бу бир пайтнинг ўзида бирор кимса билан мулоқот  қилиш имкония</w:t>
      </w:r>
      <w:r w:rsidRPr="000B53D9">
        <w:rPr>
          <w:rFonts w:ascii="Times New Roman" w:hAnsi="Times New Roman"/>
          <w:color w:val="000000"/>
          <w:w w:val="108"/>
          <w:lang w:val="uz-Cyrl-UZ"/>
        </w:rPr>
        <w:t xml:space="preserve">тидир. Унинг ёрдамида бирор кимса  </w:t>
      </w:r>
      <w:r w:rsidRPr="000B53D9">
        <w:rPr>
          <w:rFonts w:ascii="Times New Roman" w:hAnsi="Times New Roman"/>
          <w:color w:val="000000"/>
          <w:spacing w:val="-2"/>
          <w:w w:val="108"/>
          <w:lang w:val="uz-Cyrl-UZ"/>
        </w:rPr>
        <w:t>билан мулоқот қилиш, маoлумот алма</w:t>
      </w:r>
      <w:r w:rsidRPr="000B53D9">
        <w:rPr>
          <w:rFonts w:ascii="Times New Roman" w:hAnsi="Times New Roman"/>
          <w:color w:val="000000"/>
          <w:w w:val="108"/>
          <w:lang w:val="uz-Cyrl-UZ"/>
        </w:rPr>
        <w:t>шиш мумкин. Файлларни узатиш ва қ</w:t>
      </w:r>
      <w:r w:rsidRPr="000B53D9">
        <w:rPr>
          <w:rFonts w:ascii="Times New Roman" w:hAnsi="Times New Roman"/>
          <w:color w:val="000000"/>
          <w:spacing w:val="-5"/>
          <w:w w:val="108"/>
          <w:lang w:val="uz-Cyrl-UZ"/>
        </w:rPr>
        <w:t>абул илиш хам мумкин. Бунда хар |5қ&gt; бир фойдаланувчи ўзининг қисқа исми</w:t>
      </w:r>
      <w:r w:rsidRPr="000B53D9">
        <w:rPr>
          <w:rFonts w:ascii="Times New Roman" w:hAnsi="Times New Roman"/>
          <w:color w:val="000000"/>
          <w:w w:val="106"/>
          <w:lang w:val="uz-Cyrl-UZ"/>
        </w:rPr>
        <w:t>га ва тартиб раКамига  эга бўлади. ICQ программаси билан ишлаш учун уни ишга тушириш зарур. Натижада эк</w:t>
      </w:r>
      <w:r w:rsidRPr="000B53D9">
        <w:rPr>
          <w:rFonts w:ascii="Times New Roman" w:hAnsi="Times New Roman"/>
          <w:color w:val="000000"/>
          <w:spacing w:val="-3"/>
          <w:w w:val="106"/>
          <w:lang w:val="uz-Cyrl-UZ"/>
        </w:rPr>
        <w:t>ранда қуйидаги  дарча хосил  бўлади. Бунда дар</w:t>
      </w:r>
      <w:r w:rsidRPr="000B53D9">
        <w:rPr>
          <w:rFonts w:ascii="Times New Roman" w:hAnsi="Times New Roman"/>
          <w:color w:val="000000"/>
          <w:w w:val="106"/>
          <w:lang w:val="uz-Cyrl-UZ"/>
        </w:rPr>
        <w:t>чанинг юқори қисмида сизнинг тартиб рақамингиз  асо</w:t>
      </w:r>
      <w:r w:rsidRPr="000B53D9">
        <w:rPr>
          <w:rFonts w:ascii="Times New Roman" w:hAnsi="Times New Roman"/>
          <w:color w:val="000000"/>
          <w:spacing w:val="-4"/>
          <w:w w:val="106"/>
          <w:lang w:val="uz-Cyrl-UZ"/>
        </w:rPr>
        <w:t xml:space="preserve">сии дарчада дўстларингиз рўйхати келтирилади. </w:t>
      </w:r>
      <w:r w:rsidRPr="000B53D9">
        <w:rPr>
          <w:rFonts w:ascii="Times New Roman" w:hAnsi="Times New Roman"/>
          <w:b/>
          <w:bCs/>
          <w:color w:val="000000"/>
          <w:spacing w:val="-4"/>
          <w:w w:val="106"/>
          <w:lang w:val="uz-Cyrl-UZ"/>
        </w:rPr>
        <w:t xml:space="preserve">Add/Invite </w:t>
      </w:r>
      <w:r w:rsidRPr="000B53D9">
        <w:rPr>
          <w:rFonts w:ascii="Times New Roman" w:hAnsi="Times New Roman"/>
          <w:b/>
          <w:bCs/>
          <w:color w:val="000000"/>
          <w:w w:val="106"/>
          <w:lang w:val="uz-Cyrl-UZ"/>
        </w:rPr>
        <w:t xml:space="preserve">Users </w:t>
      </w:r>
      <w:r w:rsidRPr="000B53D9">
        <w:rPr>
          <w:rFonts w:ascii="Times New Roman" w:hAnsi="Times New Roman"/>
          <w:color w:val="000000"/>
          <w:w w:val="106"/>
          <w:lang w:val="uz-Cyrl-UZ"/>
        </w:rPr>
        <w:t>тугмачаси ёрдамида бирор фойдаланувчини топи</w:t>
      </w:r>
      <w:r w:rsidRPr="000B53D9">
        <w:rPr>
          <w:rFonts w:ascii="Times New Roman" w:hAnsi="Times New Roman"/>
          <w:color w:val="000000"/>
          <w:spacing w:val="-2"/>
          <w:w w:val="106"/>
          <w:lang w:val="uz-Cyrl-UZ"/>
        </w:rPr>
        <w:t xml:space="preserve">шингиз ёки танишишингиз мумкин. </w:t>
      </w:r>
      <w:r w:rsidRPr="000B53D9">
        <w:rPr>
          <w:rFonts w:ascii="Times New Roman" w:hAnsi="Times New Roman"/>
          <w:color w:val="000000"/>
          <w:spacing w:val="-12"/>
          <w:w w:val="106"/>
          <w:lang w:val="uz-Cyrl-UZ"/>
        </w:rPr>
        <w:t>Масалан, "saida"  104105925.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5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color w:val="000000"/>
          <w:w w:val="106"/>
          <w:lang w:val="uz-Cyrl-UZ"/>
        </w:rPr>
        <w:t>Бирор кимса билан мулоқот қилиш учун унинг исми</w:t>
      </w:r>
      <w:r w:rsidRPr="000B53D9">
        <w:rPr>
          <w:rFonts w:ascii="Times New Roman" w:hAnsi="Times New Roman"/>
          <w:color w:val="000000"/>
          <w:spacing w:val="-1"/>
          <w:w w:val="106"/>
          <w:lang w:val="uz-Cyrl-UZ"/>
        </w:rPr>
        <w:t xml:space="preserve">да сичқонча  тугмачасини чертиш зарур. Экранда мулоқот </w:t>
      </w:r>
      <w:r w:rsidRPr="000B53D9">
        <w:rPr>
          <w:rFonts w:ascii="Times New Roman" w:hAnsi="Times New Roman"/>
          <w:color w:val="000000"/>
          <w:w w:val="106"/>
          <w:lang w:val="uz-Cyrl-UZ"/>
        </w:rPr>
        <w:t xml:space="preserve">дарчаси хосил  бўлади (расм 4.15). Дарчанинг юқори қисмида мулоқот келтирилади, пастки кисмда маoлумотни киритиб, Send </w:t>
      </w:r>
      <w:r w:rsidRPr="000B53D9">
        <w:rPr>
          <w:rFonts w:ascii="Times New Roman" w:hAnsi="Times New Roman"/>
          <w:color w:val="000000"/>
          <w:spacing w:val="21"/>
          <w:w w:val="106"/>
          <w:lang w:val="uz-Cyrl-UZ"/>
        </w:rPr>
        <w:t>тугмачаси</w:t>
      </w:r>
      <w:r w:rsidRPr="000B53D9">
        <w:rPr>
          <w:rFonts w:ascii="Times New Roman" w:hAnsi="Times New Roman"/>
          <w:color w:val="000000"/>
          <w:w w:val="106"/>
          <w:lang w:val="uz-Cyrl-UZ"/>
        </w:rPr>
        <w:t xml:space="preserve"> ёрдамида жўнатиш мумкин Шеригингиз хақидаги маoлумотни </w:t>
      </w:r>
      <w:r w:rsidRPr="000B53D9">
        <w:rPr>
          <w:rFonts w:ascii="Times New Roman" w:hAnsi="Times New Roman"/>
          <w:b/>
          <w:bCs/>
          <w:color w:val="000000"/>
          <w:w w:val="106"/>
          <w:lang w:val="uz-Cyrl-UZ"/>
        </w:rPr>
        <w:t xml:space="preserve">Users infо </w:t>
      </w:r>
      <w:r w:rsidRPr="000B53D9">
        <w:rPr>
          <w:rFonts w:ascii="Times New Roman" w:hAnsi="Times New Roman"/>
          <w:color w:val="000000"/>
          <w:w w:val="106"/>
          <w:lang w:val="uz-Cyrl-UZ"/>
        </w:rPr>
        <w:t>тугмачаси ёрдамида  аниқлаш мумкин.</w:t>
      </w:r>
    </w:p>
    <w:p w:rsidR="00F15F6A" w:rsidRPr="000B53D9" w:rsidRDefault="00F15F6A" w:rsidP="00F15F6A">
      <w:pPr>
        <w:shd w:val="clear" w:color="auto" w:fill="FFFFFF"/>
        <w:spacing w:before="100" w:beforeAutospacing="1" w:after="100" w:afterAutospacing="1"/>
        <w:ind w:firstLine="360"/>
        <w:jc w:val="both"/>
        <w:rPr>
          <w:rFonts w:ascii="Times New Roman" w:hAnsi="Times New Roman"/>
          <w:color w:val="000000"/>
          <w:spacing w:val="-3"/>
          <w:w w:val="104"/>
          <w:lang w:val="uz-Cyrl-UZ"/>
        </w:rPr>
      </w:pPr>
      <w:r w:rsidRPr="000B53D9">
        <w:rPr>
          <w:rFonts w:ascii="Times New Roman" w:hAnsi="Times New Roman"/>
          <w:color w:val="000000"/>
          <w:spacing w:val="-2"/>
          <w:w w:val="104"/>
          <w:lang w:val="uz-Cyrl-UZ"/>
        </w:rPr>
        <w:t>Бир Москвалик мутахассис бўлажак турмуш уртоги би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лан шу программа орқали  танишган экан. Бу программа қулайлиги  туфайли ҳозирги кунда ундан фойдаланувчилар </w:t>
      </w:r>
      <w:r w:rsidRPr="000B53D9">
        <w:rPr>
          <w:rFonts w:ascii="Times New Roman" w:hAnsi="Times New Roman"/>
          <w:color w:val="000000"/>
          <w:spacing w:val="10"/>
          <w:w w:val="104"/>
          <w:lang w:val="uz-Cyrl-UZ"/>
        </w:rPr>
        <w:t>сони</w:t>
      </w:r>
      <w:r w:rsidRPr="000B53D9">
        <w:rPr>
          <w:rFonts w:ascii="Times New Roman" w:hAnsi="Times New Roman"/>
          <w:color w:val="000000"/>
          <w:w w:val="104"/>
          <w:lang w:val="uz-Cyrl-UZ"/>
        </w:rPr>
        <w:t xml:space="preserve"> </w:t>
      </w:r>
      <w:r w:rsidRPr="000B53D9">
        <w:rPr>
          <w:rFonts w:ascii="Times New Roman" w:hAnsi="Times New Roman"/>
          <w:color w:val="000000"/>
          <w:spacing w:val="-3"/>
          <w:w w:val="104"/>
          <w:lang w:val="uz-Cyrl-UZ"/>
        </w:rPr>
        <w:t>кундан-кунга ошмокда.</w:t>
      </w:r>
    </w:p>
    <w:p w:rsidR="00C53144" w:rsidRPr="00F15F6A" w:rsidRDefault="00C53144">
      <w:pPr>
        <w:rPr>
          <w:lang w:val="uz-Cyrl-UZ"/>
        </w:rPr>
      </w:pPr>
    </w:p>
    <w:sectPr w:rsidR="00C53144" w:rsidRPr="00F15F6A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Zoki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87656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B4ACB4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E375660"/>
    <w:multiLevelType w:val="hybridMultilevel"/>
    <w:tmpl w:val="E4040992"/>
    <w:lvl w:ilvl="0" w:tplc="B39C0E6C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6A"/>
    <w:rsid w:val="00707144"/>
    <w:rsid w:val="008D4083"/>
    <w:rsid w:val="00A93C87"/>
    <w:rsid w:val="00B10225"/>
    <w:rsid w:val="00C53144"/>
    <w:rsid w:val="00C53F18"/>
    <w:rsid w:val="00D574A8"/>
    <w:rsid w:val="00F1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15F6A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15F6A"/>
    <w:pPr>
      <w:keepNext/>
      <w:jc w:val="center"/>
      <w:outlineLvl w:val="0"/>
    </w:pPr>
    <w:rPr>
      <w:b/>
      <w:bCs/>
      <w:color w:val="336699"/>
      <w:sz w:val="40"/>
      <w:szCs w:val="40"/>
    </w:rPr>
  </w:style>
  <w:style w:type="paragraph" w:styleId="2">
    <w:name w:val="heading 2"/>
    <w:basedOn w:val="a1"/>
    <w:next w:val="a1"/>
    <w:link w:val="20"/>
    <w:qFormat/>
    <w:rsid w:val="00F15F6A"/>
    <w:pPr>
      <w:keepNext/>
      <w:jc w:val="center"/>
      <w:outlineLvl w:val="1"/>
    </w:pPr>
    <w:rPr>
      <w:b/>
      <w:bCs/>
      <w:color w:val="336699"/>
      <w:sz w:val="28"/>
      <w:szCs w:val="28"/>
    </w:rPr>
  </w:style>
  <w:style w:type="paragraph" w:styleId="3">
    <w:name w:val="heading 3"/>
    <w:basedOn w:val="a1"/>
    <w:next w:val="a1"/>
    <w:link w:val="30"/>
    <w:qFormat/>
    <w:rsid w:val="00F15F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F15F6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F15F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F15F6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F15F6A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1"/>
    <w:next w:val="a1"/>
    <w:link w:val="80"/>
    <w:qFormat/>
    <w:rsid w:val="00F15F6A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10">
    <w:name w:val="Заголовок 1 Знак"/>
    <w:basedOn w:val="a2"/>
    <w:link w:val="1"/>
    <w:rsid w:val="00F15F6A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character" w:customStyle="1" w:styleId="20">
    <w:name w:val="Заголовок 2 Знак"/>
    <w:basedOn w:val="a2"/>
    <w:link w:val="2"/>
    <w:rsid w:val="00F15F6A"/>
    <w:rPr>
      <w:rFonts w:ascii="BalticaUzbek" w:eastAsia="Times New Roman" w:hAnsi="BalticaUzbek" w:cs="Times New Roman"/>
      <w:b/>
      <w:bCs/>
      <w:color w:val="336699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15F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F15F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F15F6A"/>
    <w:rPr>
      <w:rFonts w:ascii="BalticaUzbek" w:eastAsia="Times New Roman" w:hAnsi="BalticaUzbek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F15F6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F15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F15F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1"/>
    <w:link w:val="a6"/>
    <w:rsid w:val="00F15F6A"/>
    <w:pPr>
      <w:jc w:val="both"/>
    </w:pPr>
    <w:rPr>
      <w:b/>
      <w:bCs/>
      <w:color w:val="009999"/>
      <w:sz w:val="28"/>
      <w:szCs w:val="28"/>
    </w:rPr>
  </w:style>
  <w:style w:type="character" w:customStyle="1" w:styleId="a6">
    <w:name w:val="Основной текст Знак"/>
    <w:basedOn w:val="a2"/>
    <w:link w:val="a5"/>
    <w:rsid w:val="00F15F6A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7">
    <w:name w:val="Body Text Indent"/>
    <w:basedOn w:val="a1"/>
    <w:link w:val="a8"/>
    <w:rsid w:val="00F15F6A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F15F6A"/>
    <w:rPr>
      <w:rFonts w:ascii="BalticaUzbek" w:eastAsia="Times New Roman" w:hAnsi="BalticaUzbek" w:cs="Times New Roman"/>
      <w:sz w:val="24"/>
      <w:szCs w:val="24"/>
      <w:lang w:eastAsia="ru-RU"/>
    </w:rPr>
  </w:style>
  <w:style w:type="paragraph" w:customStyle="1" w:styleId="21">
    <w:name w:val="2"/>
    <w:basedOn w:val="a1"/>
    <w:rsid w:val="00F15F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1"/>
    <w:link w:val="aa"/>
    <w:qFormat/>
    <w:rsid w:val="00F15F6A"/>
    <w:pPr>
      <w:jc w:val="center"/>
    </w:pPr>
    <w:rPr>
      <w:b/>
      <w:bCs/>
    </w:rPr>
  </w:style>
  <w:style w:type="character" w:customStyle="1" w:styleId="aa">
    <w:name w:val="Название Знак"/>
    <w:basedOn w:val="a2"/>
    <w:link w:val="a9"/>
    <w:rsid w:val="00F15F6A"/>
    <w:rPr>
      <w:rFonts w:ascii="BalticaUzbek" w:eastAsia="Times New Roman" w:hAnsi="BalticaUzbek" w:cs="Times New Roman"/>
      <w:b/>
      <w:bCs/>
      <w:sz w:val="24"/>
      <w:szCs w:val="24"/>
      <w:lang w:eastAsia="ru-RU"/>
    </w:rPr>
  </w:style>
  <w:style w:type="paragraph" w:styleId="ab">
    <w:name w:val="Document Map"/>
    <w:basedOn w:val="a1"/>
    <w:link w:val="ac"/>
    <w:semiHidden/>
    <w:rsid w:val="00F15F6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2"/>
    <w:link w:val="ab"/>
    <w:semiHidden/>
    <w:rsid w:val="00F15F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2">
    <w:name w:val="Body Text Indent 2"/>
    <w:basedOn w:val="a1"/>
    <w:link w:val="23"/>
    <w:rsid w:val="00F15F6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F15F6A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a0">
    <w:name w:val="List Bullet"/>
    <w:basedOn w:val="a1"/>
    <w:autoRedefine/>
    <w:rsid w:val="00F15F6A"/>
    <w:pPr>
      <w:numPr>
        <w:numId w:val="1"/>
      </w:numPr>
      <w:jc w:val="both"/>
    </w:pPr>
    <w:rPr>
      <w:rFonts w:ascii="Courier New" w:hAnsi="Courier New"/>
      <w:sz w:val="28"/>
      <w:szCs w:val="20"/>
    </w:rPr>
  </w:style>
  <w:style w:type="paragraph" w:styleId="a">
    <w:name w:val="List Number"/>
    <w:basedOn w:val="a1"/>
    <w:rsid w:val="00F15F6A"/>
    <w:pPr>
      <w:numPr>
        <w:numId w:val="2"/>
      </w:numPr>
    </w:pPr>
    <w:rPr>
      <w:rFonts w:ascii="Zokir" w:hAnsi="Zokir"/>
      <w:szCs w:val="20"/>
    </w:rPr>
  </w:style>
  <w:style w:type="paragraph" w:styleId="ad">
    <w:name w:val="Plain Text"/>
    <w:basedOn w:val="a1"/>
    <w:link w:val="ae"/>
    <w:rsid w:val="00F15F6A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2"/>
    <w:link w:val="ad"/>
    <w:rsid w:val="00F15F6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11"/>
    <w:basedOn w:val="a1"/>
    <w:rsid w:val="00F15F6A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2"/>
      <w:szCs w:val="22"/>
    </w:rPr>
  </w:style>
  <w:style w:type="paragraph" w:customStyle="1" w:styleId="101">
    <w:name w:val="101"/>
    <w:basedOn w:val="a1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40"/>
      <w:szCs w:val="40"/>
    </w:rPr>
  </w:style>
  <w:style w:type="paragraph" w:customStyle="1" w:styleId="100">
    <w:name w:val="100"/>
    <w:basedOn w:val="a1"/>
    <w:rsid w:val="00F15F6A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sz w:val="20"/>
      <w:szCs w:val="20"/>
    </w:rPr>
  </w:style>
  <w:style w:type="paragraph" w:customStyle="1" w:styleId="af">
    <w:name w:val="a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color w:val="000000"/>
      <w:sz w:val="20"/>
      <w:szCs w:val="20"/>
      <w:lang w:eastAsia="ru-RU"/>
    </w:rPr>
  </w:style>
  <w:style w:type="paragraph" w:customStyle="1" w:styleId="102">
    <w:name w:val="10"/>
    <w:basedOn w:val="a1"/>
    <w:rsid w:val="00F15F6A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0"/>
      <w:szCs w:val="20"/>
    </w:rPr>
  </w:style>
  <w:style w:type="paragraph" w:customStyle="1" w:styleId="90">
    <w:name w:val="90"/>
    <w:basedOn w:val="a1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8"/>
      <w:szCs w:val="18"/>
    </w:rPr>
  </w:style>
  <w:style w:type="paragraph" w:customStyle="1" w:styleId="800">
    <w:name w:val="80"/>
    <w:basedOn w:val="a1"/>
    <w:rsid w:val="00F15F6A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z w:val="16"/>
      <w:szCs w:val="16"/>
    </w:rPr>
  </w:style>
  <w:style w:type="paragraph" w:customStyle="1" w:styleId="41">
    <w:name w:val="4"/>
    <w:basedOn w:val="a1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2"/>
      <w:szCs w:val="12"/>
    </w:rPr>
  </w:style>
  <w:style w:type="paragraph" w:styleId="24">
    <w:name w:val="Body Text 2"/>
    <w:basedOn w:val="a1"/>
    <w:link w:val="25"/>
    <w:rsid w:val="00F15F6A"/>
    <w:pPr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basedOn w:val="a2"/>
    <w:link w:val="24"/>
    <w:rsid w:val="00F15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F15F6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F15F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1"/>
    <w:link w:val="af1"/>
    <w:rsid w:val="00F15F6A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f1">
    <w:name w:val="Нижний колонтитул Знак"/>
    <w:basedOn w:val="a2"/>
    <w:link w:val="af0"/>
    <w:rsid w:val="00F15F6A"/>
    <w:rPr>
      <w:rFonts w:ascii="Zokir" w:eastAsia="Times New Roman" w:hAnsi="Zokir" w:cs="Times New Roman"/>
      <w:sz w:val="24"/>
      <w:szCs w:val="20"/>
      <w:lang w:eastAsia="ru-RU"/>
    </w:rPr>
  </w:style>
  <w:style w:type="paragraph" w:customStyle="1" w:styleId="af2">
    <w:name w:val="акмал"/>
    <w:basedOn w:val="6"/>
    <w:next w:val="ad"/>
    <w:rsid w:val="00F15F6A"/>
    <w:rPr>
      <w:b w:val="0"/>
      <w:bCs w:val="0"/>
      <w:i/>
      <w:sz w:val="6"/>
      <w:szCs w:val="20"/>
    </w:rPr>
  </w:style>
  <w:style w:type="paragraph" w:styleId="33">
    <w:name w:val="Body Text 3"/>
    <w:basedOn w:val="a1"/>
    <w:link w:val="34"/>
    <w:rsid w:val="00F15F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15F6A"/>
    <w:rPr>
      <w:rFonts w:ascii="BalticaUzbek" w:eastAsia="Times New Roman" w:hAnsi="BalticaUzbek" w:cs="Times New Roman"/>
      <w:sz w:val="16"/>
      <w:szCs w:val="16"/>
      <w:lang w:eastAsia="ru-RU"/>
    </w:rPr>
  </w:style>
  <w:style w:type="paragraph" w:styleId="af3">
    <w:name w:val="Block Text"/>
    <w:basedOn w:val="a1"/>
    <w:rsid w:val="00F15F6A"/>
    <w:pPr>
      <w:ind w:left="-142" w:right="142" w:firstLine="142"/>
      <w:jc w:val="center"/>
    </w:pPr>
    <w:rPr>
      <w:rFonts w:ascii="Bookman Old Style" w:hAnsi="Bookman Old Style"/>
      <w:b/>
      <w:bCs/>
      <w:i/>
      <w:iCs/>
      <w:sz w:val="40"/>
      <w:szCs w:val="20"/>
    </w:rPr>
  </w:style>
  <w:style w:type="paragraph" w:customStyle="1" w:styleId="Web">
    <w:name w:val="Обычный (Web)"/>
    <w:basedOn w:val="a1"/>
    <w:rsid w:val="00F15F6A"/>
    <w:pPr>
      <w:spacing w:before="100" w:after="100"/>
    </w:pPr>
    <w:rPr>
      <w:rFonts w:ascii="Times New Roman" w:hAnsi="Times New Roman"/>
      <w:szCs w:val="20"/>
    </w:rPr>
  </w:style>
  <w:style w:type="paragraph" w:customStyle="1" w:styleId="Formula">
    <w:name w:val="Formula"/>
    <w:basedOn w:val="a1"/>
    <w:rsid w:val="00F15F6A"/>
    <w:pPr>
      <w:jc w:val="center"/>
    </w:pPr>
    <w:rPr>
      <w:rFonts w:ascii="Trebuchet MS" w:hAnsi="Trebuchet MS"/>
      <w:color w:val="000000"/>
    </w:rPr>
  </w:style>
  <w:style w:type="paragraph" w:customStyle="1" w:styleId="boblar">
    <w:name w:val="boblar"/>
    <w:basedOn w:val="a1"/>
    <w:rsid w:val="00F15F6A"/>
    <w:pPr>
      <w:jc w:val="both"/>
    </w:pPr>
    <w:rPr>
      <w:rFonts w:ascii="Times New Roman" w:hAnsi="Times New Roman"/>
      <w:b/>
      <w:color w:val="000000"/>
      <w:sz w:val="32"/>
    </w:rPr>
  </w:style>
  <w:style w:type="paragraph" w:customStyle="1" w:styleId="af4">
    <w:name w:val="расм"/>
    <w:basedOn w:val="ad"/>
    <w:rsid w:val="00F15F6A"/>
    <w:pPr>
      <w:spacing w:before="80" w:after="80"/>
      <w:ind w:firstLine="720"/>
      <w:jc w:val="right"/>
    </w:pPr>
    <w:rPr>
      <w:rFonts w:ascii="Times New Roman" w:hAnsi="Times New Roman" w:cs="Times New Roman"/>
      <w:i/>
      <w:color w:val="000000"/>
      <w:sz w:val="28"/>
    </w:rPr>
  </w:style>
  <w:style w:type="paragraph" w:customStyle="1" w:styleId="af5">
    <w:name w:val="илова"/>
    <w:basedOn w:val="a1"/>
    <w:rsid w:val="00F15F6A"/>
    <w:pPr>
      <w:ind w:left="4950"/>
      <w:jc w:val="right"/>
    </w:pPr>
    <w:rPr>
      <w:rFonts w:ascii="Times New Roman" w:hAnsi="Times New Roman"/>
      <w:i/>
      <w:color w:val="000000"/>
      <w:kern w:val="32"/>
      <w:position w:val="2"/>
      <w:effect w:val="lights"/>
      <w:lang w:val="uz-Cyrl-UZ"/>
    </w:rPr>
  </w:style>
  <w:style w:type="character" w:styleId="af6">
    <w:name w:val="Hyperlink"/>
    <w:basedOn w:val="a2"/>
    <w:rsid w:val="00F15F6A"/>
    <w:rPr>
      <w:color w:val="0000FF"/>
      <w:u w:val="single"/>
    </w:rPr>
  </w:style>
  <w:style w:type="character" w:styleId="af7">
    <w:name w:val="page number"/>
    <w:basedOn w:val="a2"/>
    <w:rsid w:val="00F15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15F6A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15F6A"/>
    <w:pPr>
      <w:keepNext/>
      <w:jc w:val="center"/>
      <w:outlineLvl w:val="0"/>
    </w:pPr>
    <w:rPr>
      <w:b/>
      <w:bCs/>
      <w:color w:val="336699"/>
      <w:sz w:val="40"/>
      <w:szCs w:val="40"/>
    </w:rPr>
  </w:style>
  <w:style w:type="paragraph" w:styleId="2">
    <w:name w:val="heading 2"/>
    <w:basedOn w:val="a1"/>
    <w:next w:val="a1"/>
    <w:link w:val="20"/>
    <w:qFormat/>
    <w:rsid w:val="00F15F6A"/>
    <w:pPr>
      <w:keepNext/>
      <w:jc w:val="center"/>
      <w:outlineLvl w:val="1"/>
    </w:pPr>
    <w:rPr>
      <w:b/>
      <w:bCs/>
      <w:color w:val="336699"/>
      <w:sz w:val="28"/>
      <w:szCs w:val="28"/>
    </w:rPr>
  </w:style>
  <w:style w:type="paragraph" w:styleId="3">
    <w:name w:val="heading 3"/>
    <w:basedOn w:val="a1"/>
    <w:next w:val="a1"/>
    <w:link w:val="30"/>
    <w:qFormat/>
    <w:rsid w:val="00F15F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F15F6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F15F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F15F6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F15F6A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1"/>
    <w:next w:val="a1"/>
    <w:link w:val="80"/>
    <w:qFormat/>
    <w:rsid w:val="00F15F6A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10">
    <w:name w:val="Заголовок 1 Знак"/>
    <w:basedOn w:val="a2"/>
    <w:link w:val="1"/>
    <w:rsid w:val="00F15F6A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character" w:customStyle="1" w:styleId="20">
    <w:name w:val="Заголовок 2 Знак"/>
    <w:basedOn w:val="a2"/>
    <w:link w:val="2"/>
    <w:rsid w:val="00F15F6A"/>
    <w:rPr>
      <w:rFonts w:ascii="BalticaUzbek" w:eastAsia="Times New Roman" w:hAnsi="BalticaUzbek" w:cs="Times New Roman"/>
      <w:b/>
      <w:bCs/>
      <w:color w:val="336699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15F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F15F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F15F6A"/>
    <w:rPr>
      <w:rFonts w:ascii="BalticaUzbek" w:eastAsia="Times New Roman" w:hAnsi="BalticaUzbek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F15F6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F15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F15F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1"/>
    <w:link w:val="a6"/>
    <w:rsid w:val="00F15F6A"/>
    <w:pPr>
      <w:jc w:val="both"/>
    </w:pPr>
    <w:rPr>
      <w:b/>
      <w:bCs/>
      <w:color w:val="009999"/>
      <w:sz w:val="28"/>
      <w:szCs w:val="28"/>
    </w:rPr>
  </w:style>
  <w:style w:type="character" w:customStyle="1" w:styleId="a6">
    <w:name w:val="Основной текст Знак"/>
    <w:basedOn w:val="a2"/>
    <w:link w:val="a5"/>
    <w:rsid w:val="00F15F6A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7">
    <w:name w:val="Body Text Indent"/>
    <w:basedOn w:val="a1"/>
    <w:link w:val="a8"/>
    <w:rsid w:val="00F15F6A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F15F6A"/>
    <w:rPr>
      <w:rFonts w:ascii="BalticaUzbek" w:eastAsia="Times New Roman" w:hAnsi="BalticaUzbek" w:cs="Times New Roman"/>
      <w:sz w:val="24"/>
      <w:szCs w:val="24"/>
      <w:lang w:eastAsia="ru-RU"/>
    </w:rPr>
  </w:style>
  <w:style w:type="paragraph" w:customStyle="1" w:styleId="21">
    <w:name w:val="2"/>
    <w:basedOn w:val="a1"/>
    <w:rsid w:val="00F15F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1"/>
    <w:link w:val="aa"/>
    <w:qFormat/>
    <w:rsid w:val="00F15F6A"/>
    <w:pPr>
      <w:jc w:val="center"/>
    </w:pPr>
    <w:rPr>
      <w:b/>
      <w:bCs/>
    </w:rPr>
  </w:style>
  <w:style w:type="character" w:customStyle="1" w:styleId="aa">
    <w:name w:val="Название Знак"/>
    <w:basedOn w:val="a2"/>
    <w:link w:val="a9"/>
    <w:rsid w:val="00F15F6A"/>
    <w:rPr>
      <w:rFonts w:ascii="BalticaUzbek" w:eastAsia="Times New Roman" w:hAnsi="BalticaUzbek" w:cs="Times New Roman"/>
      <w:b/>
      <w:bCs/>
      <w:sz w:val="24"/>
      <w:szCs w:val="24"/>
      <w:lang w:eastAsia="ru-RU"/>
    </w:rPr>
  </w:style>
  <w:style w:type="paragraph" w:styleId="ab">
    <w:name w:val="Document Map"/>
    <w:basedOn w:val="a1"/>
    <w:link w:val="ac"/>
    <w:semiHidden/>
    <w:rsid w:val="00F15F6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2"/>
    <w:link w:val="ab"/>
    <w:semiHidden/>
    <w:rsid w:val="00F15F6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2">
    <w:name w:val="Body Text Indent 2"/>
    <w:basedOn w:val="a1"/>
    <w:link w:val="23"/>
    <w:rsid w:val="00F15F6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F15F6A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a0">
    <w:name w:val="List Bullet"/>
    <w:basedOn w:val="a1"/>
    <w:autoRedefine/>
    <w:rsid w:val="00F15F6A"/>
    <w:pPr>
      <w:numPr>
        <w:numId w:val="1"/>
      </w:numPr>
      <w:jc w:val="both"/>
    </w:pPr>
    <w:rPr>
      <w:rFonts w:ascii="Courier New" w:hAnsi="Courier New"/>
      <w:sz w:val="28"/>
      <w:szCs w:val="20"/>
    </w:rPr>
  </w:style>
  <w:style w:type="paragraph" w:styleId="a">
    <w:name w:val="List Number"/>
    <w:basedOn w:val="a1"/>
    <w:rsid w:val="00F15F6A"/>
    <w:pPr>
      <w:numPr>
        <w:numId w:val="2"/>
      </w:numPr>
    </w:pPr>
    <w:rPr>
      <w:rFonts w:ascii="Zokir" w:hAnsi="Zokir"/>
      <w:szCs w:val="20"/>
    </w:rPr>
  </w:style>
  <w:style w:type="paragraph" w:styleId="ad">
    <w:name w:val="Plain Text"/>
    <w:basedOn w:val="a1"/>
    <w:link w:val="ae"/>
    <w:rsid w:val="00F15F6A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2"/>
    <w:link w:val="ad"/>
    <w:rsid w:val="00F15F6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11"/>
    <w:basedOn w:val="a1"/>
    <w:rsid w:val="00F15F6A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2"/>
      <w:szCs w:val="22"/>
    </w:rPr>
  </w:style>
  <w:style w:type="paragraph" w:customStyle="1" w:styleId="101">
    <w:name w:val="101"/>
    <w:basedOn w:val="a1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40"/>
      <w:szCs w:val="40"/>
    </w:rPr>
  </w:style>
  <w:style w:type="paragraph" w:customStyle="1" w:styleId="100">
    <w:name w:val="100"/>
    <w:basedOn w:val="a1"/>
    <w:rsid w:val="00F15F6A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sz w:val="20"/>
      <w:szCs w:val="20"/>
    </w:rPr>
  </w:style>
  <w:style w:type="paragraph" w:customStyle="1" w:styleId="af">
    <w:name w:val="a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color w:val="000000"/>
      <w:sz w:val="20"/>
      <w:szCs w:val="20"/>
      <w:lang w:eastAsia="ru-RU"/>
    </w:rPr>
  </w:style>
  <w:style w:type="paragraph" w:customStyle="1" w:styleId="102">
    <w:name w:val="10"/>
    <w:basedOn w:val="a1"/>
    <w:rsid w:val="00F15F6A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0"/>
      <w:szCs w:val="20"/>
    </w:rPr>
  </w:style>
  <w:style w:type="paragraph" w:customStyle="1" w:styleId="90">
    <w:name w:val="90"/>
    <w:basedOn w:val="a1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8"/>
      <w:szCs w:val="18"/>
    </w:rPr>
  </w:style>
  <w:style w:type="paragraph" w:customStyle="1" w:styleId="800">
    <w:name w:val="80"/>
    <w:basedOn w:val="a1"/>
    <w:rsid w:val="00F15F6A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z w:val="16"/>
      <w:szCs w:val="16"/>
    </w:rPr>
  </w:style>
  <w:style w:type="paragraph" w:customStyle="1" w:styleId="41">
    <w:name w:val="4"/>
    <w:basedOn w:val="a1"/>
    <w:rsid w:val="00F15F6A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2"/>
      <w:szCs w:val="12"/>
    </w:rPr>
  </w:style>
  <w:style w:type="paragraph" w:styleId="24">
    <w:name w:val="Body Text 2"/>
    <w:basedOn w:val="a1"/>
    <w:link w:val="25"/>
    <w:rsid w:val="00F15F6A"/>
    <w:pPr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basedOn w:val="a2"/>
    <w:link w:val="24"/>
    <w:rsid w:val="00F15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F15F6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F15F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1"/>
    <w:link w:val="af1"/>
    <w:rsid w:val="00F15F6A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f1">
    <w:name w:val="Нижний колонтитул Знак"/>
    <w:basedOn w:val="a2"/>
    <w:link w:val="af0"/>
    <w:rsid w:val="00F15F6A"/>
    <w:rPr>
      <w:rFonts w:ascii="Zokir" w:eastAsia="Times New Roman" w:hAnsi="Zokir" w:cs="Times New Roman"/>
      <w:sz w:val="24"/>
      <w:szCs w:val="20"/>
      <w:lang w:eastAsia="ru-RU"/>
    </w:rPr>
  </w:style>
  <w:style w:type="paragraph" w:customStyle="1" w:styleId="af2">
    <w:name w:val="акмал"/>
    <w:basedOn w:val="6"/>
    <w:next w:val="ad"/>
    <w:rsid w:val="00F15F6A"/>
    <w:rPr>
      <w:b w:val="0"/>
      <w:bCs w:val="0"/>
      <w:i/>
      <w:sz w:val="6"/>
      <w:szCs w:val="20"/>
    </w:rPr>
  </w:style>
  <w:style w:type="paragraph" w:styleId="33">
    <w:name w:val="Body Text 3"/>
    <w:basedOn w:val="a1"/>
    <w:link w:val="34"/>
    <w:rsid w:val="00F15F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15F6A"/>
    <w:rPr>
      <w:rFonts w:ascii="BalticaUzbek" w:eastAsia="Times New Roman" w:hAnsi="BalticaUzbek" w:cs="Times New Roman"/>
      <w:sz w:val="16"/>
      <w:szCs w:val="16"/>
      <w:lang w:eastAsia="ru-RU"/>
    </w:rPr>
  </w:style>
  <w:style w:type="paragraph" w:styleId="af3">
    <w:name w:val="Block Text"/>
    <w:basedOn w:val="a1"/>
    <w:rsid w:val="00F15F6A"/>
    <w:pPr>
      <w:ind w:left="-142" w:right="142" w:firstLine="142"/>
      <w:jc w:val="center"/>
    </w:pPr>
    <w:rPr>
      <w:rFonts w:ascii="Bookman Old Style" w:hAnsi="Bookman Old Style"/>
      <w:b/>
      <w:bCs/>
      <w:i/>
      <w:iCs/>
      <w:sz w:val="40"/>
      <w:szCs w:val="20"/>
    </w:rPr>
  </w:style>
  <w:style w:type="paragraph" w:customStyle="1" w:styleId="Web">
    <w:name w:val="Обычный (Web)"/>
    <w:basedOn w:val="a1"/>
    <w:rsid w:val="00F15F6A"/>
    <w:pPr>
      <w:spacing w:before="100" w:after="100"/>
    </w:pPr>
    <w:rPr>
      <w:rFonts w:ascii="Times New Roman" w:hAnsi="Times New Roman"/>
      <w:szCs w:val="20"/>
    </w:rPr>
  </w:style>
  <w:style w:type="paragraph" w:customStyle="1" w:styleId="Formula">
    <w:name w:val="Formula"/>
    <w:basedOn w:val="a1"/>
    <w:rsid w:val="00F15F6A"/>
    <w:pPr>
      <w:jc w:val="center"/>
    </w:pPr>
    <w:rPr>
      <w:rFonts w:ascii="Trebuchet MS" w:hAnsi="Trebuchet MS"/>
      <w:color w:val="000000"/>
    </w:rPr>
  </w:style>
  <w:style w:type="paragraph" w:customStyle="1" w:styleId="boblar">
    <w:name w:val="boblar"/>
    <w:basedOn w:val="a1"/>
    <w:rsid w:val="00F15F6A"/>
    <w:pPr>
      <w:jc w:val="both"/>
    </w:pPr>
    <w:rPr>
      <w:rFonts w:ascii="Times New Roman" w:hAnsi="Times New Roman"/>
      <w:b/>
      <w:color w:val="000000"/>
      <w:sz w:val="32"/>
    </w:rPr>
  </w:style>
  <w:style w:type="paragraph" w:customStyle="1" w:styleId="af4">
    <w:name w:val="расм"/>
    <w:basedOn w:val="ad"/>
    <w:rsid w:val="00F15F6A"/>
    <w:pPr>
      <w:spacing w:before="80" w:after="80"/>
      <w:ind w:firstLine="720"/>
      <w:jc w:val="right"/>
    </w:pPr>
    <w:rPr>
      <w:rFonts w:ascii="Times New Roman" w:hAnsi="Times New Roman" w:cs="Times New Roman"/>
      <w:i/>
      <w:color w:val="000000"/>
      <w:sz w:val="28"/>
    </w:rPr>
  </w:style>
  <w:style w:type="paragraph" w:customStyle="1" w:styleId="af5">
    <w:name w:val="илова"/>
    <w:basedOn w:val="a1"/>
    <w:rsid w:val="00F15F6A"/>
    <w:pPr>
      <w:ind w:left="4950"/>
      <w:jc w:val="right"/>
    </w:pPr>
    <w:rPr>
      <w:rFonts w:ascii="Times New Roman" w:hAnsi="Times New Roman"/>
      <w:i/>
      <w:color w:val="000000"/>
      <w:kern w:val="32"/>
      <w:position w:val="2"/>
      <w:effect w:val="lights"/>
      <w:lang w:val="uz-Cyrl-UZ"/>
    </w:rPr>
  </w:style>
  <w:style w:type="character" w:styleId="af6">
    <w:name w:val="Hyperlink"/>
    <w:basedOn w:val="a2"/>
    <w:rsid w:val="00F15F6A"/>
    <w:rPr>
      <w:color w:val="0000FF"/>
      <w:u w:val="single"/>
    </w:rPr>
  </w:style>
  <w:style w:type="character" w:styleId="af7">
    <w:name w:val="page number"/>
    <w:basedOn w:val="a2"/>
    <w:rsid w:val="00F15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2960</Words>
  <Characters>16874</Characters>
  <Application>Microsoft Office Word</Application>
  <DocSecurity>0</DocSecurity>
  <Lines>140</Lines>
  <Paragraphs>39</Paragraphs>
  <ScaleCrop>false</ScaleCrop>
  <Company/>
  <LinksUpToDate>false</LinksUpToDate>
  <CharactersWithSpaces>19795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2012-09-26T15:39:00Z</dcterms:created>
  <dcterms:modified xsi:type="dcterms:W3CDTF">2012-09-26T15:39:00Z</dcterms:modified>
</cp:coreProperties>
</file>